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74" w:rsidRDefault="00A65774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A65774">
        <w:rPr>
          <w:rFonts w:cs="Arial"/>
          <w:noProof/>
          <w:color w:val="000000"/>
        </w:rPr>
        <w:drawing>
          <wp:inline distT="0" distB="0" distL="0" distR="0">
            <wp:extent cx="466725" cy="581025"/>
            <wp:effectExtent l="0" t="0" r="9525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72" w:rsidRDefault="00045B72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</w:p>
    <w:p w:rsidR="00045B72" w:rsidRDefault="00045B72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</w:p>
    <w:p w:rsidR="00045B72" w:rsidRDefault="00045B72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</w:p>
    <w:p w:rsidR="00045B72" w:rsidRPr="00A65774" w:rsidRDefault="00045B72" w:rsidP="00045B72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ПРОЕКТ</w:t>
      </w:r>
    </w:p>
    <w:p w:rsidR="00A65774" w:rsidRPr="00A65774" w:rsidRDefault="00A65774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5774">
        <w:rPr>
          <w:rFonts w:cs="Arial"/>
          <w:color w:val="000000"/>
        </w:rPr>
        <w:t>АДМИНИСТРАЦИЯ</w:t>
      </w:r>
    </w:p>
    <w:p w:rsidR="00A65774" w:rsidRPr="00A65774" w:rsidRDefault="00A65774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5774">
        <w:rPr>
          <w:rFonts w:cs="Arial"/>
          <w:color w:val="000000"/>
        </w:rPr>
        <w:t>СТАДНИЦКОГО СЕЛЬСКОГО ПОСЕЛЕНИЯ</w:t>
      </w:r>
    </w:p>
    <w:p w:rsidR="00A65774" w:rsidRPr="00A65774" w:rsidRDefault="00A65774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5774">
        <w:rPr>
          <w:rFonts w:cs="Arial"/>
          <w:color w:val="000000"/>
        </w:rPr>
        <w:t>СЕМИЛУКСКОГО МУНИЦИПАЛЬНОГО РАЙОНА</w:t>
      </w:r>
    </w:p>
    <w:p w:rsidR="00A65774" w:rsidRPr="00A65774" w:rsidRDefault="00A65774" w:rsidP="00A657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5774">
        <w:rPr>
          <w:rFonts w:cs="Arial"/>
          <w:color w:val="000000"/>
        </w:rPr>
        <w:t>ВОРОНЕЖСКОЙ ОБЛАСТИ</w:t>
      </w:r>
    </w:p>
    <w:p w:rsidR="00A65774" w:rsidRPr="00A65774" w:rsidRDefault="00A65774" w:rsidP="00A65774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A65774">
        <w:rPr>
          <w:rFonts w:cs="Arial"/>
          <w:color w:val="000000"/>
        </w:rPr>
        <w:t>____________________________________________________________</w:t>
      </w:r>
    </w:p>
    <w:p w:rsidR="00A65774" w:rsidRPr="00A65774" w:rsidRDefault="00A65774" w:rsidP="00A65774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A65774">
        <w:rPr>
          <w:rFonts w:cs="Arial"/>
          <w:bCs/>
          <w:iCs/>
          <w:color w:val="000000"/>
        </w:rPr>
        <w:t>396917, Воронежская область, Семилукский район, с. Стадница,</w:t>
      </w:r>
      <w:r w:rsidRPr="00A65774">
        <w:rPr>
          <w:rFonts w:cs="Arial"/>
          <w:bCs/>
          <w:iCs/>
          <w:color w:val="000000"/>
        </w:rPr>
        <w:br/>
        <w:t>ул. Центральная, д.15</w:t>
      </w:r>
    </w:p>
    <w:p w:rsidR="00A65774" w:rsidRPr="00A65774" w:rsidRDefault="00A65774" w:rsidP="00A65774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rFonts w:cs="Arial"/>
          <w:color w:val="000000"/>
        </w:rPr>
      </w:pPr>
    </w:p>
    <w:p w:rsidR="00A65774" w:rsidRPr="00A65774" w:rsidRDefault="00A65774" w:rsidP="00A65774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 w:rsidRPr="00A65774">
        <w:rPr>
          <w:rFonts w:cs="Arial"/>
          <w:color w:val="000000"/>
          <w:spacing w:val="60"/>
        </w:rPr>
        <w:t>ПОСТАНОВЛЕНИЕ</w:t>
      </w:r>
    </w:p>
    <w:p w:rsidR="00A65774" w:rsidRPr="00A65774" w:rsidRDefault="00045B72" w:rsidP="00A65774">
      <w:pPr>
        <w:widowControl w:val="0"/>
        <w:tabs>
          <w:tab w:val="left" w:pos="851"/>
        </w:tabs>
        <w:suppressAutoHyphens/>
        <w:ind w:firstLine="0"/>
        <w:rPr>
          <w:rFonts w:cs="Arial"/>
          <w:bCs/>
          <w:color w:val="000000"/>
          <w:lang w:eastAsia="ar-SA"/>
        </w:rPr>
      </w:pPr>
      <w:r>
        <w:rPr>
          <w:rFonts w:cs="Arial"/>
          <w:bCs/>
          <w:color w:val="000000"/>
          <w:lang w:eastAsia="ar-SA"/>
        </w:rPr>
        <w:t>__________________</w:t>
      </w:r>
      <w:bookmarkStart w:id="0" w:name="_GoBack"/>
      <w:bookmarkEnd w:id="0"/>
    </w:p>
    <w:p w:rsidR="006D3D39" w:rsidRPr="00056B8F" w:rsidRDefault="006D3D39" w:rsidP="006D3D39">
      <w:pPr>
        <w:ind w:firstLine="0"/>
        <w:rPr>
          <w:rFonts w:cs="Arial"/>
        </w:rPr>
      </w:pPr>
      <w:r w:rsidRPr="00056B8F">
        <w:rPr>
          <w:rFonts w:cs="Arial"/>
        </w:rPr>
        <w:t>с.</w:t>
      </w:r>
      <w:r w:rsidR="00A65774">
        <w:rPr>
          <w:rFonts w:cs="Arial"/>
        </w:rPr>
        <w:t xml:space="preserve"> Стадница</w:t>
      </w:r>
    </w:p>
    <w:p w:rsidR="006D3D39" w:rsidRPr="00056B8F" w:rsidRDefault="006D3D39" w:rsidP="006D3D39">
      <w:pPr>
        <w:ind w:firstLine="0"/>
        <w:jc w:val="center"/>
        <w:rPr>
          <w:rFonts w:cs="Arial"/>
        </w:rPr>
      </w:pPr>
    </w:p>
    <w:p w:rsidR="006D3D39" w:rsidRPr="00056B8F" w:rsidRDefault="006D3D39" w:rsidP="006D3D39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56B8F">
        <w:rPr>
          <w:b w:val="0"/>
          <w:sz w:val="24"/>
          <w:szCs w:val="24"/>
        </w:rPr>
        <w:t>О внесении и дополнений в постановл</w:t>
      </w:r>
      <w:r w:rsidR="00A65774">
        <w:rPr>
          <w:b w:val="0"/>
          <w:sz w:val="24"/>
          <w:szCs w:val="24"/>
        </w:rPr>
        <w:t>ение администрации Стадницкого сельского поселения от 28.11.2023 г. № 49</w:t>
      </w:r>
      <w:r w:rsidRPr="00056B8F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</w:t>
      </w:r>
      <w:r w:rsidR="00A65774">
        <w:rPr>
          <w:b w:val="0"/>
          <w:sz w:val="24"/>
          <w:szCs w:val="24"/>
        </w:rPr>
        <w:t>гах» на территории Стадницкого</w:t>
      </w:r>
      <w:r w:rsidRPr="00056B8F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6D3D39" w:rsidRPr="00056B8F" w:rsidRDefault="006D3D39" w:rsidP="006D3D39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2E205F" w:rsidRPr="00056B8F" w:rsidRDefault="00BB5DAA" w:rsidP="00CD1634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56B8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056B8F">
        <w:rPr>
          <w:rFonts w:cs="Arial"/>
        </w:rPr>
        <w:t xml:space="preserve"> </w:t>
      </w:r>
      <w:r w:rsidR="00CD1634" w:rsidRPr="00056B8F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56B8F">
        <w:rPr>
          <w:rFonts w:cs="Arial"/>
        </w:rPr>
        <w:t xml:space="preserve">, </w:t>
      </w:r>
      <w:r w:rsidR="00CD1634" w:rsidRPr="00056B8F">
        <w:rPr>
          <w:rFonts w:cs="Arial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056B8F">
        <w:rPr>
          <w:rFonts w:cs="Arial"/>
        </w:rPr>
        <w:t xml:space="preserve">Уставом </w:t>
      </w:r>
      <w:r w:rsidR="00A65774">
        <w:rPr>
          <w:rFonts w:cs="Arial"/>
        </w:rPr>
        <w:t>Стадницкого</w:t>
      </w:r>
      <w:r w:rsidR="006D3D39" w:rsidRPr="00056B8F">
        <w:rPr>
          <w:rFonts w:cs="Arial"/>
        </w:rPr>
        <w:t xml:space="preserve"> сельского</w:t>
      </w:r>
      <w:r w:rsidRPr="00056B8F">
        <w:rPr>
          <w:rFonts w:cs="Arial"/>
        </w:rPr>
        <w:t xml:space="preserve"> поселения </w:t>
      </w:r>
      <w:r w:rsidR="006D3D39" w:rsidRPr="00056B8F">
        <w:rPr>
          <w:rFonts w:cs="Arial"/>
        </w:rPr>
        <w:t>Семилукского</w:t>
      </w:r>
      <w:r w:rsidRPr="00056B8F">
        <w:rPr>
          <w:rFonts w:cs="Arial"/>
        </w:rPr>
        <w:t xml:space="preserve"> муниципального района Воронежской области администрация </w:t>
      </w:r>
      <w:r w:rsidR="00A65774">
        <w:rPr>
          <w:rFonts w:cs="Arial"/>
        </w:rPr>
        <w:t>Стадницкого</w:t>
      </w:r>
      <w:r w:rsidRPr="00056B8F">
        <w:rPr>
          <w:rFonts w:cs="Arial"/>
        </w:rPr>
        <w:t xml:space="preserve"> сельского поселения </w:t>
      </w:r>
      <w:r w:rsidR="006D3D39" w:rsidRPr="00056B8F">
        <w:rPr>
          <w:rFonts w:cs="Arial"/>
        </w:rPr>
        <w:t>Семилукского</w:t>
      </w:r>
      <w:r w:rsidRPr="00056B8F">
        <w:rPr>
          <w:rFonts w:cs="Arial"/>
        </w:rPr>
        <w:t xml:space="preserve"> муниципального района </w:t>
      </w:r>
      <w:r w:rsidR="008E14A6" w:rsidRPr="00056B8F">
        <w:rPr>
          <w:rFonts w:cs="Arial"/>
        </w:rPr>
        <w:t>Воронежской области*</w:t>
      </w:r>
    </w:p>
    <w:p w:rsidR="002E205F" w:rsidRPr="00056B8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056B8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>ПОСТАНОВЛЯЕТ:</w:t>
      </w:r>
    </w:p>
    <w:p w:rsidR="002E205F" w:rsidRPr="00056B8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056B8F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056B8F">
        <w:rPr>
          <w:b w:val="0"/>
          <w:sz w:val="24"/>
          <w:szCs w:val="24"/>
        </w:rPr>
        <w:t xml:space="preserve">1. </w:t>
      </w:r>
      <w:r w:rsidR="006D3D39" w:rsidRPr="00056B8F">
        <w:rPr>
          <w:b w:val="0"/>
          <w:sz w:val="24"/>
          <w:szCs w:val="24"/>
        </w:rPr>
        <w:t>Внести в админист</w:t>
      </w:r>
      <w:r w:rsidR="00A65774">
        <w:rPr>
          <w:b w:val="0"/>
          <w:sz w:val="24"/>
          <w:szCs w:val="24"/>
        </w:rPr>
        <w:t>ративный регламент Стадницкого</w:t>
      </w:r>
      <w:r w:rsidR="006D3D39" w:rsidRPr="00056B8F">
        <w:rPr>
          <w:b w:val="0"/>
          <w:sz w:val="24"/>
          <w:szCs w:val="24"/>
        </w:rPr>
        <w:t xml:space="preserve"> сельского поселения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</w:t>
      </w:r>
      <w:r w:rsidR="00A65774">
        <w:rPr>
          <w:b w:val="0"/>
          <w:sz w:val="24"/>
          <w:szCs w:val="24"/>
        </w:rPr>
        <w:t>нием администрации Стадницкого</w:t>
      </w:r>
      <w:r w:rsidR="006D3D39" w:rsidRPr="00056B8F">
        <w:rPr>
          <w:b w:val="0"/>
          <w:sz w:val="24"/>
          <w:szCs w:val="24"/>
        </w:rPr>
        <w:t xml:space="preserve"> сельского</w:t>
      </w:r>
      <w:r w:rsidR="00A65774">
        <w:rPr>
          <w:b w:val="0"/>
          <w:sz w:val="24"/>
          <w:szCs w:val="24"/>
        </w:rPr>
        <w:t xml:space="preserve"> поселения от 28.11.2023г. № 49</w:t>
      </w:r>
      <w:r w:rsidR="006D3D39" w:rsidRPr="00056B8F">
        <w:rPr>
          <w:b w:val="0"/>
          <w:sz w:val="24"/>
          <w:szCs w:val="24"/>
        </w:rPr>
        <w:t>, следующие изменения:</w:t>
      </w:r>
    </w:p>
    <w:p w:rsidR="0047736F" w:rsidRPr="00056B8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 xml:space="preserve">1.1. </w:t>
      </w:r>
      <w:r w:rsidR="00B61D95" w:rsidRPr="00056B8F">
        <w:rPr>
          <w:rFonts w:ascii="Arial" w:hAnsi="Arial" w:cs="Arial"/>
          <w:sz w:val="24"/>
          <w:szCs w:val="24"/>
        </w:rPr>
        <w:t xml:space="preserve">Подпункт </w:t>
      </w:r>
      <w:r w:rsidR="0047736F" w:rsidRPr="00056B8F">
        <w:rPr>
          <w:rFonts w:ascii="Arial" w:hAnsi="Arial" w:cs="Arial"/>
          <w:sz w:val="24"/>
          <w:szCs w:val="24"/>
        </w:rPr>
        <w:t>7.1</w:t>
      </w:r>
      <w:r w:rsidR="00B61D95" w:rsidRPr="00056B8F">
        <w:rPr>
          <w:rFonts w:ascii="Arial" w:hAnsi="Arial" w:cs="Arial"/>
          <w:sz w:val="24"/>
          <w:szCs w:val="24"/>
        </w:rPr>
        <w:t xml:space="preserve"> пункта 7 изложить в новой редакции:</w:t>
      </w:r>
    </w:p>
    <w:p w:rsidR="00B61D95" w:rsidRPr="00056B8F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056B8F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056B8F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eastAsiaTheme="minorHAnsi" w:hAnsi="Arial" w:cs="Arial"/>
          <w:lang w:eastAsia="en-US"/>
        </w:rPr>
        <w:lastRenderedPageBreak/>
        <w:t>1.</w:t>
      </w:r>
      <w:r w:rsidR="006D3D39" w:rsidRPr="00056B8F">
        <w:rPr>
          <w:rFonts w:ascii="Arial" w:eastAsiaTheme="minorHAnsi" w:hAnsi="Arial" w:cs="Arial"/>
          <w:lang w:eastAsia="en-US"/>
        </w:rPr>
        <w:t>2</w:t>
      </w:r>
      <w:r w:rsidRPr="00056B8F">
        <w:rPr>
          <w:rFonts w:ascii="Arial" w:eastAsiaTheme="minorHAnsi" w:hAnsi="Arial" w:cs="Arial"/>
          <w:lang w:eastAsia="en-US"/>
        </w:rPr>
        <w:t xml:space="preserve">. </w:t>
      </w:r>
      <w:r w:rsidR="0054586C" w:rsidRPr="00056B8F">
        <w:rPr>
          <w:rFonts w:ascii="Arial" w:eastAsiaTheme="minorHAnsi" w:hAnsi="Arial" w:cs="Arial"/>
          <w:lang w:eastAsia="en-US"/>
        </w:rPr>
        <w:t>В пункте 20.1:</w:t>
      </w:r>
    </w:p>
    <w:p w:rsidR="0054586C" w:rsidRPr="00056B8F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eastAsiaTheme="minorHAnsi" w:hAnsi="Arial" w:cs="Arial"/>
          <w:lang w:eastAsia="en-US"/>
        </w:rPr>
        <w:t>1.</w:t>
      </w:r>
      <w:r w:rsidR="006D3D39" w:rsidRPr="00056B8F">
        <w:rPr>
          <w:rFonts w:ascii="Arial" w:eastAsiaTheme="minorHAnsi" w:hAnsi="Arial" w:cs="Arial"/>
          <w:lang w:eastAsia="en-US"/>
        </w:rPr>
        <w:t>2</w:t>
      </w:r>
      <w:r w:rsidRPr="00056B8F">
        <w:rPr>
          <w:rFonts w:ascii="Arial" w:eastAsiaTheme="minorHAnsi" w:hAnsi="Arial" w:cs="Arial"/>
          <w:lang w:eastAsia="en-US"/>
        </w:rPr>
        <w:t>.1. Подпункт 20.1.1. изложить в новой редакции:</w:t>
      </w:r>
    </w:p>
    <w:p w:rsidR="0054586C" w:rsidRPr="00056B8F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056B8F" w:rsidRDefault="0054586C" w:rsidP="0054586C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056B8F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056B8F">
        <w:rPr>
          <w:rFonts w:cs="Arial"/>
        </w:rPr>
        <w:t xml:space="preserve">заявления о проведении аукциона.». </w:t>
      </w:r>
    </w:p>
    <w:p w:rsidR="000237DB" w:rsidRPr="00056B8F" w:rsidRDefault="0054586C" w:rsidP="0047736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1.</w:t>
      </w:r>
      <w:r w:rsidR="006D3D39" w:rsidRPr="00056B8F">
        <w:rPr>
          <w:rFonts w:eastAsiaTheme="minorHAnsi" w:cs="Arial"/>
          <w:lang w:eastAsia="en-US"/>
        </w:rPr>
        <w:t>2</w:t>
      </w:r>
      <w:r w:rsidRPr="00056B8F">
        <w:rPr>
          <w:rFonts w:eastAsiaTheme="minorHAnsi" w:cs="Arial"/>
          <w:lang w:eastAsia="en-US"/>
        </w:rPr>
        <w:t xml:space="preserve">.2. </w:t>
      </w:r>
      <w:r w:rsidR="007E7505" w:rsidRPr="00056B8F">
        <w:rPr>
          <w:rFonts w:eastAsiaTheme="minorHAnsi" w:cs="Arial"/>
          <w:lang w:eastAsia="en-US"/>
        </w:rPr>
        <w:t>Абзац девятый пункта 20.1.2. изложить в новой редакции:</w:t>
      </w:r>
    </w:p>
    <w:p w:rsidR="007E7505" w:rsidRPr="00056B8F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56B8F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056B8F">
        <w:rPr>
          <w:rFonts w:ascii="Arial" w:eastAsiaTheme="minorHAnsi" w:hAnsi="Arial" w:cs="Arial"/>
          <w:lang w:eastAsia="en-US"/>
        </w:rPr>
        <w:t>.</w:t>
      </w:r>
    </w:p>
    <w:p w:rsidR="00D03FBC" w:rsidRPr="00056B8F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lang w:eastAsia="en-US"/>
        </w:rPr>
        <w:t>1.</w:t>
      </w:r>
      <w:r w:rsidR="006D3D39" w:rsidRPr="00056B8F">
        <w:rPr>
          <w:rFonts w:ascii="Arial" w:eastAsiaTheme="minorHAnsi" w:hAnsi="Arial" w:cs="Arial"/>
          <w:lang w:eastAsia="en-US"/>
        </w:rPr>
        <w:t>2</w:t>
      </w:r>
      <w:r w:rsidRPr="00056B8F">
        <w:rPr>
          <w:rFonts w:ascii="Arial" w:eastAsiaTheme="minorHAnsi" w:hAnsi="Arial" w:cs="Arial"/>
          <w:lang w:eastAsia="en-US"/>
        </w:rPr>
        <w:t xml:space="preserve">.3. </w:t>
      </w:r>
      <w:r w:rsidRPr="00056B8F">
        <w:rPr>
          <w:rFonts w:ascii="Arial" w:hAnsi="Arial" w:cs="Arial"/>
        </w:rPr>
        <w:t xml:space="preserve">Абзац </w:t>
      </w:r>
      <w:r w:rsidR="00D03FBC" w:rsidRPr="00056B8F">
        <w:rPr>
          <w:rFonts w:ascii="Arial" w:hAnsi="Arial" w:cs="Arial"/>
        </w:rPr>
        <w:t xml:space="preserve">шестой пункта </w:t>
      </w:r>
      <w:r w:rsidR="00400169" w:rsidRPr="00400169">
        <w:rPr>
          <w:rFonts w:ascii="Arial" w:hAnsi="Arial" w:cs="Arial"/>
        </w:rPr>
        <w:t>20.1.5</w:t>
      </w:r>
      <w:r w:rsidR="00400169">
        <w:rPr>
          <w:rFonts w:ascii="Arial" w:hAnsi="Arial" w:cs="Arial"/>
        </w:rPr>
        <w:t xml:space="preserve"> </w:t>
      </w:r>
      <w:r w:rsidR="00D03FBC" w:rsidRPr="00056B8F">
        <w:rPr>
          <w:rFonts w:ascii="Arial" w:hAnsi="Arial" w:cs="Arial"/>
        </w:rPr>
        <w:t>изложить в новой редакции:</w:t>
      </w:r>
    </w:p>
    <w:p w:rsidR="00D03FBC" w:rsidRPr="00056B8F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056B8F">
          <w:rPr>
            <w:rFonts w:eastAsiaTheme="minorHAnsi" w:cs="Arial"/>
            <w:lang w:eastAsia="en-US"/>
          </w:rPr>
          <w:t>пунктом 16 статьи 11.10</w:t>
        </w:r>
      </w:hyperlink>
      <w:r w:rsidRPr="00056B8F">
        <w:rPr>
          <w:rFonts w:eastAsiaTheme="minorHAnsi" w:cs="Arial"/>
          <w:lang w:eastAsia="en-US"/>
        </w:rPr>
        <w:t xml:space="preserve"> Земельного кодекса РФ и </w:t>
      </w:r>
      <w:hyperlink r:id="rId8" w:history="1">
        <w:r w:rsidRPr="00056B8F">
          <w:rPr>
            <w:rFonts w:eastAsiaTheme="minorHAnsi" w:cs="Arial"/>
            <w:lang w:eastAsia="en-US"/>
          </w:rPr>
          <w:t>подпунктами 5</w:t>
        </w:r>
      </w:hyperlink>
      <w:r w:rsidRPr="00056B8F">
        <w:rPr>
          <w:rFonts w:eastAsiaTheme="minorHAnsi" w:cs="Arial"/>
          <w:lang w:eastAsia="en-US"/>
        </w:rPr>
        <w:t xml:space="preserve"> - </w:t>
      </w:r>
      <w:hyperlink r:id="rId9" w:history="1">
        <w:r w:rsidRPr="00056B8F">
          <w:rPr>
            <w:rFonts w:eastAsiaTheme="minorHAnsi" w:cs="Arial"/>
            <w:lang w:eastAsia="en-US"/>
          </w:rPr>
          <w:t>9</w:t>
        </w:r>
      </w:hyperlink>
      <w:r w:rsidRPr="00056B8F">
        <w:rPr>
          <w:rFonts w:eastAsiaTheme="minorHAnsi" w:cs="Arial"/>
          <w:lang w:eastAsia="en-US"/>
        </w:rPr>
        <w:t xml:space="preserve">, </w:t>
      </w:r>
      <w:hyperlink r:id="rId10" w:history="1">
        <w:r w:rsidRPr="00056B8F">
          <w:rPr>
            <w:rFonts w:eastAsiaTheme="minorHAnsi" w:cs="Arial"/>
            <w:lang w:eastAsia="en-US"/>
          </w:rPr>
          <w:t>13</w:t>
        </w:r>
      </w:hyperlink>
      <w:r w:rsidRPr="00056B8F">
        <w:rPr>
          <w:rFonts w:eastAsiaTheme="minorHAnsi" w:cs="Arial"/>
          <w:lang w:eastAsia="en-US"/>
        </w:rPr>
        <w:t xml:space="preserve"> - </w:t>
      </w:r>
      <w:hyperlink r:id="rId11" w:history="1">
        <w:r w:rsidRPr="00056B8F">
          <w:rPr>
            <w:rFonts w:eastAsiaTheme="minorHAnsi" w:cs="Arial"/>
            <w:lang w:eastAsia="en-US"/>
          </w:rPr>
          <w:t>19 пункта 8</w:t>
        </w:r>
      </w:hyperlink>
      <w:r w:rsidRPr="00056B8F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056B8F" w:rsidRDefault="003B23EC" w:rsidP="00401508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>1.</w:t>
      </w:r>
      <w:r w:rsidR="006D3D39" w:rsidRPr="00056B8F">
        <w:rPr>
          <w:rFonts w:cs="Arial"/>
        </w:rPr>
        <w:t>2</w:t>
      </w:r>
      <w:r w:rsidRPr="00056B8F">
        <w:rPr>
          <w:rFonts w:cs="Arial"/>
        </w:rPr>
        <w:t>.</w:t>
      </w:r>
      <w:r w:rsidR="0054586C" w:rsidRPr="00056B8F">
        <w:rPr>
          <w:rFonts w:cs="Arial"/>
        </w:rPr>
        <w:t>4</w:t>
      </w:r>
      <w:r w:rsidRPr="00056B8F">
        <w:rPr>
          <w:rFonts w:cs="Arial"/>
        </w:rPr>
        <w:t xml:space="preserve">. </w:t>
      </w:r>
      <w:r w:rsidR="00D03FBC" w:rsidRPr="00056B8F">
        <w:rPr>
          <w:rFonts w:cs="Arial"/>
        </w:rPr>
        <w:t xml:space="preserve">Абзац четырнадцатый </w:t>
      </w:r>
      <w:r w:rsidR="0054586C" w:rsidRPr="00056B8F">
        <w:rPr>
          <w:rFonts w:cs="Arial"/>
        </w:rPr>
        <w:t xml:space="preserve">пункта </w:t>
      </w:r>
      <w:r w:rsidR="00400169">
        <w:rPr>
          <w:rFonts w:cs="Arial"/>
        </w:rPr>
        <w:t>20.1.5</w:t>
      </w:r>
      <w:r w:rsidR="0054586C" w:rsidRPr="00056B8F">
        <w:rPr>
          <w:rFonts w:cs="Arial"/>
        </w:rPr>
        <w:t xml:space="preserve"> </w:t>
      </w:r>
      <w:r w:rsidR="00D03FBC" w:rsidRPr="00056B8F">
        <w:rPr>
          <w:rFonts w:cs="Arial"/>
        </w:rPr>
        <w:t>изложить в новой редакции:</w:t>
      </w:r>
    </w:p>
    <w:p w:rsidR="00D03FBC" w:rsidRPr="00056B8F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056B8F">
          <w:rPr>
            <w:rFonts w:eastAsiaTheme="minorHAnsi" w:cs="Arial"/>
            <w:lang w:eastAsia="en-US"/>
          </w:rPr>
          <w:t>пунктом 8</w:t>
        </w:r>
      </w:hyperlink>
      <w:r w:rsidRPr="00056B8F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056B8F" w:rsidRDefault="00900638" w:rsidP="00401508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>1.5. Пункт</w:t>
      </w:r>
      <w:r w:rsidR="007F5598" w:rsidRPr="00056B8F">
        <w:rPr>
          <w:rFonts w:cs="Arial"/>
        </w:rPr>
        <w:t>ы</w:t>
      </w:r>
      <w:r w:rsidRPr="00056B8F">
        <w:rPr>
          <w:rFonts w:cs="Arial"/>
        </w:rPr>
        <w:t xml:space="preserve"> </w:t>
      </w:r>
      <w:r w:rsidR="00400169">
        <w:rPr>
          <w:rFonts w:cs="Arial"/>
        </w:rPr>
        <w:t>20.1.6, 20.1.7, 20.1.9</w:t>
      </w:r>
      <w:r w:rsidRPr="00056B8F">
        <w:rPr>
          <w:rFonts w:cs="Arial"/>
        </w:rPr>
        <w:t xml:space="preserve"> изложить в новой редакции:</w:t>
      </w:r>
    </w:p>
    <w:p w:rsidR="007F5598" w:rsidRPr="00056B8F" w:rsidRDefault="00900638" w:rsidP="007F5598">
      <w:pPr>
        <w:rPr>
          <w:rFonts w:eastAsia="SimSun" w:cs="Arial"/>
        </w:rPr>
      </w:pPr>
      <w:r w:rsidRPr="00056B8F">
        <w:rPr>
          <w:rFonts w:eastAsia="SimSun" w:cs="Arial"/>
        </w:rPr>
        <w:t>«</w:t>
      </w:r>
      <w:r w:rsidR="00400169">
        <w:rPr>
          <w:rFonts w:eastAsia="SimSun" w:cs="Arial"/>
        </w:rPr>
        <w:t>20.1.6</w:t>
      </w:r>
      <w:r w:rsidR="007F5598" w:rsidRPr="00056B8F">
        <w:rPr>
          <w:rFonts w:eastAsia="SimSun" w:cs="Arial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056B8F" w:rsidRDefault="007F5598" w:rsidP="007F5598">
      <w:pPr>
        <w:rPr>
          <w:rFonts w:eastAsia="SimSun" w:cs="Arial"/>
        </w:rPr>
      </w:pPr>
      <w:r w:rsidRPr="00056B8F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056B8F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</w:t>
      </w:r>
      <w:r w:rsidRPr="00056B8F">
        <w:rPr>
          <w:rFonts w:ascii="Arial" w:hAnsi="Arial" w:cs="Arial"/>
        </w:rPr>
        <w:lastRenderedPageBreak/>
        <w:t>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056B8F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056B8F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пунктом 19</w:t>
        </w:r>
      </w:hyperlink>
      <w:r w:rsidRPr="00056B8F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056B8F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пунктом 22.1</w:t>
        </w:r>
      </w:hyperlink>
      <w:r w:rsidRPr="00056B8F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056B8F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подпунктом 5 пункта 3</w:t>
        </w:r>
      </w:hyperlink>
      <w:r w:rsidRPr="00056B8F">
        <w:rPr>
          <w:rFonts w:ascii="Arial" w:hAnsi="Arial" w:cs="Arial"/>
        </w:rPr>
        <w:t xml:space="preserve">, </w:t>
      </w:r>
      <w:hyperlink r:id="rId15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подпунктом 9 пункта 4</w:t>
        </w:r>
      </w:hyperlink>
      <w:r w:rsidRPr="00056B8F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056B8F">
        <w:rPr>
          <w:rFonts w:ascii="Arial" w:hAnsi="Arial" w:cs="Arial"/>
        </w:rPr>
        <w:t xml:space="preserve"> Земельного кодекса РФ.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056B8F">
          <w:rPr>
            <w:rFonts w:eastAsiaTheme="minorHAnsi" w:cs="Arial"/>
            <w:lang w:eastAsia="en-US"/>
          </w:rPr>
          <w:t>12.2</w:t>
        </w:r>
      </w:hyperlink>
      <w:r w:rsidRPr="00056B8F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lastRenderedPageBreak/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r w:rsidRPr="00056B8F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56B8F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</w:t>
      </w:r>
      <w:r w:rsidRPr="00056B8F">
        <w:rPr>
          <w:rFonts w:ascii="Arial" w:hAnsi="Arial" w:cs="Arial"/>
        </w:rPr>
        <w:lastRenderedPageBreak/>
        <w:t xml:space="preserve">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подпункте 4 пункта 15</w:t>
        </w:r>
      </w:hyperlink>
      <w:r w:rsidRPr="00056B8F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9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пунктах 13</w:t>
        </w:r>
      </w:hyperlink>
      <w:r w:rsidRPr="00056B8F">
        <w:rPr>
          <w:rFonts w:ascii="Arial" w:hAnsi="Arial" w:cs="Arial"/>
        </w:rPr>
        <w:t xml:space="preserve"> и </w:t>
      </w:r>
      <w:hyperlink r:id="rId20" w:history="1">
        <w:r w:rsidRPr="00056B8F">
          <w:rPr>
            <w:rStyle w:val="ac"/>
            <w:rFonts w:ascii="Arial" w:hAnsi="Arial" w:cs="Arial"/>
            <w:color w:val="auto"/>
            <w:u w:val="none"/>
          </w:rPr>
          <w:t>14</w:t>
        </w:r>
      </w:hyperlink>
      <w:r w:rsidRPr="00056B8F">
        <w:rPr>
          <w:rFonts w:ascii="Arial" w:hAnsi="Arial" w:cs="Arial"/>
        </w:rPr>
        <w:t xml:space="preserve"> статьи 39.12 Земельного кодекса РФ.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56B8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пунктом 13</w:t>
        </w:r>
      </w:hyperlink>
      <w:r w:rsidRPr="00056B8F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56B8F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056B8F">
          <w:rPr>
            <w:rFonts w:eastAsiaTheme="minorHAnsi" w:cs="Arial"/>
            <w:lang w:eastAsia="en-US"/>
          </w:rPr>
          <w:t>статьи 39.13</w:t>
        </w:r>
      </w:hyperlink>
      <w:r w:rsidRPr="00056B8F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7F5598" w:rsidRPr="00056B8F" w:rsidRDefault="007F5598" w:rsidP="007F5598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7F5598" w:rsidRPr="00056B8F" w:rsidRDefault="00400169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20.1.7</w:t>
      </w:r>
      <w:r w:rsidR="007F5598" w:rsidRPr="00056B8F">
        <w:rPr>
          <w:rFonts w:eastAsiaTheme="minorHAnsi" w:cs="Arial"/>
          <w:lang w:eastAsia="en-US"/>
        </w:rPr>
        <w:t>. Выдача (направление) результата предоставления Муниципальной услуги Заявителю.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пунктах 13</w:t>
        </w:r>
      </w:hyperlink>
      <w:r w:rsidRPr="00056B8F">
        <w:rPr>
          <w:rFonts w:ascii="Arial" w:hAnsi="Arial" w:cs="Arial"/>
        </w:rPr>
        <w:t xml:space="preserve"> и </w:t>
      </w:r>
      <w:hyperlink r:id="rId24" w:history="1">
        <w:r w:rsidRPr="00056B8F">
          <w:rPr>
            <w:rStyle w:val="ac"/>
            <w:rFonts w:ascii="Arial" w:hAnsi="Arial" w:cs="Arial"/>
            <w:color w:val="auto"/>
            <w:u w:val="none"/>
          </w:rPr>
          <w:t>14</w:t>
        </w:r>
      </w:hyperlink>
      <w:r w:rsidRPr="00056B8F">
        <w:rPr>
          <w:rFonts w:ascii="Arial" w:hAnsi="Arial" w:cs="Arial"/>
        </w:rPr>
        <w:t xml:space="preserve"> статьи 39.12 Земельного кодекса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</w:t>
      </w:r>
      <w:r w:rsidRPr="00056B8F">
        <w:rPr>
          <w:rFonts w:ascii="Arial" w:hAnsi="Arial" w:cs="Arial"/>
        </w:rPr>
        <w:lastRenderedPageBreak/>
        <w:t>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056B8F" w:rsidRDefault="007F5598" w:rsidP="007F5598">
      <w:pPr>
        <w:rPr>
          <w:rFonts w:cs="Arial"/>
        </w:rPr>
      </w:pPr>
      <w:r w:rsidRPr="00056B8F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056B8F" w:rsidRDefault="007F5598" w:rsidP="007F5598">
      <w:pPr>
        <w:rPr>
          <w:rFonts w:cs="Arial"/>
        </w:rPr>
      </w:pPr>
      <w:r w:rsidRPr="00056B8F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056B8F" w:rsidRDefault="007F5598" w:rsidP="007F5598">
      <w:pPr>
        <w:rPr>
          <w:rFonts w:eastAsia="SimSun" w:cs="Arial"/>
        </w:rPr>
      </w:pPr>
      <w:r w:rsidRPr="00056B8F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056B8F" w:rsidRDefault="007F5598" w:rsidP="007F5598">
      <w:pPr>
        <w:rPr>
          <w:rFonts w:cs="Arial"/>
        </w:rPr>
      </w:pPr>
      <w:r w:rsidRPr="00056B8F">
        <w:rPr>
          <w:rFonts w:cs="Arial"/>
        </w:rPr>
        <w:t xml:space="preserve">Максимальный срок административной процедуры – </w:t>
      </w:r>
      <w:r w:rsidRPr="00056B8F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056B8F">
        <w:rPr>
          <w:rFonts w:cs="Arial"/>
        </w:rPr>
        <w:t xml:space="preserve">. </w:t>
      </w:r>
    </w:p>
    <w:p w:rsidR="007F5598" w:rsidRPr="00056B8F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056B8F" w:rsidRDefault="00400169" w:rsidP="007F5598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>
        <w:rPr>
          <w:rFonts w:cs="Arial"/>
        </w:rPr>
        <w:t>20.1.9</w:t>
      </w:r>
      <w:r w:rsidR="007F5598" w:rsidRPr="00056B8F">
        <w:rPr>
          <w:rFonts w:cs="Arial"/>
        </w:rPr>
        <w:t xml:space="preserve">. Особенности </w:t>
      </w:r>
      <w:r w:rsidR="007F5598" w:rsidRPr="00056B8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056B8F" w:rsidRDefault="00400169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20.1.9</w:t>
      </w:r>
      <w:r w:rsidR="007F5598" w:rsidRPr="00056B8F">
        <w:rPr>
          <w:rFonts w:eastAsiaTheme="minorHAnsi" w:cs="Arial"/>
          <w:bCs/>
          <w:lang w:eastAsia="en-US"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056B8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056B8F">
        <w:rPr>
          <w:rFonts w:eastAsiaTheme="minorHAnsi" w:cs="Arial"/>
          <w:bCs/>
          <w:lang w:eastAsia="en-US"/>
        </w:rPr>
        <w:t xml:space="preserve"> или </w:t>
      </w:r>
      <w:hyperlink r:id="rId26" w:history="1">
        <w:r w:rsidRPr="00056B8F">
          <w:rPr>
            <w:rFonts w:eastAsiaTheme="minorHAnsi" w:cs="Arial"/>
            <w:bCs/>
            <w:lang w:eastAsia="en-US"/>
          </w:rPr>
          <w:t>статьей 39.16</w:t>
        </w:r>
      </w:hyperlink>
      <w:r w:rsidRPr="00056B8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7F5598" w:rsidRPr="00056B8F" w:rsidRDefault="00400169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20.1.9</w:t>
      </w:r>
      <w:r w:rsidR="007F5598" w:rsidRPr="00056B8F">
        <w:rPr>
          <w:rFonts w:eastAsiaTheme="minorHAnsi" w:cs="Arial"/>
          <w:bCs/>
          <w:lang w:eastAsia="en-US"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056B8F" w:rsidRDefault="00400169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20.1.9</w:t>
      </w:r>
      <w:r w:rsidR="007F5598" w:rsidRPr="00056B8F">
        <w:rPr>
          <w:rFonts w:ascii="Arial" w:eastAsiaTheme="minorHAnsi" w:hAnsi="Arial" w:cs="Arial"/>
          <w:bCs/>
          <w:lang w:eastAsia="en-US"/>
        </w:rPr>
        <w:t>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7F5598" w:rsidRPr="00056B8F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="007F5598" w:rsidRPr="00056B8F">
        <w:rPr>
          <w:rFonts w:ascii="Arial" w:eastAsiaTheme="minorHAnsi" w:hAnsi="Arial" w:cs="Arial"/>
          <w:bCs/>
          <w:lang w:eastAsia="en-US"/>
        </w:rPr>
        <w:t>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056B8F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56B8F">
        <w:rPr>
          <w:rFonts w:ascii="Arial" w:eastAsiaTheme="minorHAnsi" w:hAnsi="Arial" w:cs="Arial"/>
          <w:bCs/>
          <w:lang w:eastAsia="en-US"/>
        </w:rPr>
        <w:t>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056B8F">
          <w:rPr>
            <w:rFonts w:eastAsiaTheme="minorHAnsi" w:cs="Arial"/>
            <w:bCs/>
            <w:lang w:eastAsia="en-US"/>
          </w:rPr>
          <w:t>статьей 39.15</w:t>
        </w:r>
      </w:hyperlink>
      <w:r w:rsidRPr="00056B8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056B8F">
          <w:rPr>
            <w:rFonts w:eastAsiaTheme="minorHAnsi" w:cs="Arial"/>
            <w:bCs/>
            <w:lang w:eastAsia="en-US"/>
          </w:rPr>
          <w:t>законом</w:t>
        </w:r>
      </w:hyperlink>
      <w:r w:rsidRPr="00056B8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056B8F">
          <w:rPr>
            <w:rFonts w:eastAsiaTheme="minorHAnsi" w:cs="Arial"/>
            <w:bCs/>
            <w:lang w:eastAsia="en-US"/>
          </w:rPr>
          <w:t>статьей 3.5</w:t>
        </w:r>
      </w:hyperlink>
      <w:r w:rsidRPr="00056B8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056B8F">
          <w:rPr>
            <w:rFonts w:eastAsiaTheme="minorHAnsi" w:cs="Arial"/>
            <w:bCs/>
            <w:lang w:eastAsia="en-US"/>
          </w:rPr>
          <w:t>статьей 39.17</w:t>
        </w:r>
      </w:hyperlink>
      <w:r w:rsidRPr="00056B8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056B8F" w:rsidRDefault="00400169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>
        <w:rPr>
          <w:rFonts w:eastAsiaTheme="minorHAnsi" w:cs="Arial"/>
          <w:bCs/>
          <w:lang w:eastAsia="en-US"/>
        </w:rPr>
        <w:t>20.1.9</w:t>
      </w:r>
      <w:r w:rsidR="007F5598" w:rsidRPr="00056B8F">
        <w:rPr>
          <w:rFonts w:eastAsiaTheme="minorHAnsi" w:cs="Arial"/>
          <w:bCs/>
          <w:lang w:eastAsia="en-US"/>
        </w:rPr>
        <w:t>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bCs/>
          <w:lang w:eastAsia="en-US"/>
        </w:rPr>
        <w:t xml:space="preserve">2) </w:t>
      </w:r>
      <w:r w:rsidRPr="00056B8F">
        <w:rPr>
          <w:rFonts w:ascii="Arial" w:hAnsi="Arial" w:cs="Arial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</w:t>
      </w:r>
      <w:r w:rsidRPr="00056B8F">
        <w:rPr>
          <w:rFonts w:ascii="Arial" w:hAnsi="Arial" w:cs="Arial"/>
        </w:rPr>
        <w:lastRenderedPageBreak/>
        <w:t>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056B8F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056B8F" w:rsidRDefault="007F5598" w:rsidP="0027238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</w:t>
      </w:r>
      <w:r w:rsidR="000237DB" w:rsidRPr="00056B8F">
        <w:rPr>
          <w:rFonts w:ascii="Arial" w:hAnsi="Arial" w:cs="Arial"/>
        </w:rPr>
        <w:t>».</w:t>
      </w:r>
    </w:p>
    <w:p w:rsidR="0085290C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56B8F">
        <w:rPr>
          <w:rFonts w:eastAsia="Calibri" w:cs="Arial"/>
        </w:rPr>
        <w:t xml:space="preserve">2. </w:t>
      </w:r>
      <w:r w:rsidR="0085290C" w:rsidRPr="0085290C">
        <w:rPr>
          <w:rFonts w:eastAsia="Calibri" w:cs="Arial"/>
        </w:rPr>
        <w:t>Настоящее постановление подлежит опубликованию в периодическом печатном издании органов местн</w:t>
      </w:r>
      <w:r w:rsidR="00A65774">
        <w:rPr>
          <w:rFonts w:eastAsia="Calibri" w:cs="Arial"/>
        </w:rPr>
        <w:t>ого самоуправления Стадницкого</w:t>
      </w:r>
      <w:r w:rsidR="0085290C" w:rsidRPr="0085290C">
        <w:rPr>
          <w:rFonts w:eastAsia="Calibri" w:cs="Arial"/>
        </w:rPr>
        <w:t xml:space="preserve"> сельского поселения Семилукского муниципального </w:t>
      </w:r>
      <w:r w:rsidR="00A65774">
        <w:rPr>
          <w:rFonts w:eastAsia="Calibri" w:cs="Arial"/>
        </w:rPr>
        <w:t>района Воронежской области «Стадницкий</w:t>
      </w:r>
      <w:r w:rsidR="0085290C" w:rsidRPr="0085290C">
        <w:rPr>
          <w:rFonts w:eastAsia="Calibri" w:cs="Arial"/>
        </w:rPr>
        <w:t xml:space="preserve"> муниципальный вестник».</w:t>
      </w:r>
    </w:p>
    <w:p w:rsidR="00BA535E" w:rsidRPr="00056B8F" w:rsidRDefault="0085290C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>
        <w:rPr>
          <w:rFonts w:eastAsia="Calibri" w:cs="Arial"/>
        </w:rPr>
        <w:t xml:space="preserve">3. </w:t>
      </w:r>
      <w:r w:rsidR="00BA535E" w:rsidRPr="00056B8F">
        <w:rPr>
          <w:rFonts w:eastAsia="Calibri" w:cs="Arial"/>
        </w:rPr>
        <w:t xml:space="preserve">Настоящее постановление вступает в силу со дня его официального опубликования. </w:t>
      </w:r>
    </w:p>
    <w:p w:rsidR="00BA535E" w:rsidRPr="00056B8F" w:rsidRDefault="0085290C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>
        <w:rPr>
          <w:rFonts w:eastAsia="Calibri" w:cs="Arial"/>
        </w:rPr>
        <w:t>4</w:t>
      </w:r>
      <w:r w:rsidR="00BA535E" w:rsidRPr="00056B8F">
        <w:rPr>
          <w:rFonts w:eastAsia="Calibri" w:cs="Arial"/>
        </w:rPr>
        <w:t>. Контроль за исполнением настоящего п</w:t>
      </w:r>
      <w:r w:rsidR="00AB6254" w:rsidRPr="00056B8F">
        <w:rPr>
          <w:rFonts w:eastAsia="Calibri" w:cs="Arial"/>
        </w:rPr>
        <w:t>остановления оставляю за собой</w:t>
      </w:r>
      <w:r w:rsidR="00BA535E" w:rsidRPr="00056B8F">
        <w:rPr>
          <w:rFonts w:eastAsia="Calibri" w:cs="Arial"/>
        </w:rPr>
        <w:t>.</w:t>
      </w:r>
    </w:p>
    <w:p w:rsidR="000301C5" w:rsidRPr="00056B8F" w:rsidRDefault="000301C5" w:rsidP="000301C5">
      <w:pPr>
        <w:ind w:firstLine="709"/>
        <w:rPr>
          <w:rFonts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056B8F" w:rsidTr="00056B8F">
        <w:tc>
          <w:tcPr>
            <w:tcW w:w="6629" w:type="dxa"/>
          </w:tcPr>
          <w:p w:rsidR="00056B8F" w:rsidRDefault="00056B8F" w:rsidP="00AB62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A65774">
              <w:rPr>
                <w:rFonts w:cs="Arial"/>
              </w:rPr>
              <w:t>лава Стадницкого</w:t>
            </w:r>
          </w:p>
          <w:p w:rsidR="00056B8F" w:rsidRDefault="00056B8F" w:rsidP="00AB62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2942" w:type="dxa"/>
          </w:tcPr>
          <w:p w:rsidR="00056B8F" w:rsidRDefault="00056B8F" w:rsidP="00AB6254">
            <w:pPr>
              <w:ind w:firstLine="0"/>
              <w:rPr>
                <w:rFonts w:cs="Arial"/>
              </w:rPr>
            </w:pPr>
          </w:p>
          <w:p w:rsidR="00056B8F" w:rsidRDefault="00A65774" w:rsidP="00AB62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С.В. Мухин</w:t>
            </w:r>
          </w:p>
        </w:tc>
      </w:tr>
    </w:tbl>
    <w:p w:rsidR="00CE5DC6" w:rsidRPr="00056B8F" w:rsidRDefault="00CE5DC6" w:rsidP="00AB6254">
      <w:pPr>
        <w:ind w:firstLine="0"/>
        <w:rPr>
          <w:rFonts w:cs="Arial"/>
        </w:rPr>
      </w:pPr>
    </w:p>
    <w:sectPr w:rsidR="00CE5DC6" w:rsidRPr="00056B8F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E9" w:rsidRDefault="006D34E9" w:rsidP="008E14A6">
      <w:r>
        <w:separator/>
      </w:r>
    </w:p>
  </w:endnote>
  <w:endnote w:type="continuationSeparator" w:id="0">
    <w:p w:rsidR="006D34E9" w:rsidRDefault="006D34E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E9" w:rsidRDefault="006D34E9" w:rsidP="008E14A6">
      <w:r>
        <w:separator/>
      </w:r>
    </w:p>
  </w:footnote>
  <w:footnote w:type="continuationSeparator" w:id="0">
    <w:p w:rsidR="006D34E9" w:rsidRDefault="006D34E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72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45B72"/>
    <w:rsid w:val="00056B8F"/>
    <w:rsid w:val="00097CAF"/>
    <w:rsid w:val="000A1858"/>
    <w:rsid w:val="000B1E79"/>
    <w:rsid w:val="000D1F53"/>
    <w:rsid w:val="000E44D1"/>
    <w:rsid w:val="000F5949"/>
    <w:rsid w:val="00155115"/>
    <w:rsid w:val="00162744"/>
    <w:rsid w:val="00183B37"/>
    <w:rsid w:val="00194EB5"/>
    <w:rsid w:val="002205B2"/>
    <w:rsid w:val="0022322B"/>
    <w:rsid w:val="00226D6E"/>
    <w:rsid w:val="0023012E"/>
    <w:rsid w:val="00272385"/>
    <w:rsid w:val="002E1DE9"/>
    <w:rsid w:val="002E205F"/>
    <w:rsid w:val="00307FA3"/>
    <w:rsid w:val="0038478A"/>
    <w:rsid w:val="00387E1D"/>
    <w:rsid w:val="003B23EC"/>
    <w:rsid w:val="00400169"/>
    <w:rsid w:val="00401508"/>
    <w:rsid w:val="004723BF"/>
    <w:rsid w:val="0047736F"/>
    <w:rsid w:val="004C0264"/>
    <w:rsid w:val="005310A6"/>
    <w:rsid w:val="0054586C"/>
    <w:rsid w:val="005D1F54"/>
    <w:rsid w:val="005E2FDD"/>
    <w:rsid w:val="005F50D0"/>
    <w:rsid w:val="0066161A"/>
    <w:rsid w:val="0067226C"/>
    <w:rsid w:val="0067444A"/>
    <w:rsid w:val="00684248"/>
    <w:rsid w:val="006D34E9"/>
    <w:rsid w:val="006D3D39"/>
    <w:rsid w:val="006E0266"/>
    <w:rsid w:val="006F1D3F"/>
    <w:rsid w:val="006F427E"/>
    <w:rsid w:val="00792C5C"/>
    <w:rsid w:val="007B1D03"/>
    <w:rsid w:val="007C7465"/>
    <w:rsid w:val="007C7DCE"/>
    <w:rsid w:val="007E7505"/>
    <w:rsid w:val="007F5598"/>
    <w:rsid w:val="008173A6"/>
    <w:rsid w:val="0085290C"/>
    <w:rsid w:val="008902B6"/>
    <w:rsid w:val="008E14A6"/>
    <w:rsid w:val="00900638"/>
    <w:rsid w:val="009D3113"/>
    <w:rsid w:val="00A65774"/>
    <w:rsid w:val="00A7775B"/>
    <w:rsid w:val="00AA14F9"/>
    <w:rsid w:val="00AB6254"/>
    <w:rsid w:val="00B17303"/>
    <w:rsid w:val="00B234B6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B1BB8"/>
    <w:rsid w:val="00EA7523"/>
    <w:rsid w:val="00F20273"/>
    <w:rsid w:val="00F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F45C"/>
  <w15:docId w15:val="{F275466A-AED8-4901-85D0-6EF8EEA5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character" w:customStyle="1" w:styleId="NoSpacingChar">
    <w:name w:val="No Spacing Char"/>
    <w:link w:val="1"/>
    <w:locked/>
    <w:rsid w:val="006D3D39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6D3D39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59"/>
    <w:rsid w:val="0005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001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47</cp:revision>
  <cp:lastPrinted>2025-05-07T08:02:00Z</cp:lastPrinted>
  <dcterms:created xsi:type="dcterms:W3CDTF">2024-01-25T12:47:00Z</dcterms:created>
  <dcterms:modified xsi:type="dcterms:W3CDTF">2025-05-07T09:11:00Z</dcterms:modified>
</cp:coreProperties>
</file>