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346" w:rsidRPr="00020346" w:rsidRDefault="00020346" w:rsidP="009C265B">
      <w:pPr>
        <w:ind w:firstLine="709"/>
        <w:jc w:val="center"/>
        <w:rPr>
          <w:rFonts w:cs="Arial"/>
          <w:bCs/>
        </w:rPr>
      </w:pPr>
    </w:p>
    <w:p w:rsidR="00020346" w:rsidRPr="00232A07" w:rsidRDefault="00020346" w:rsidP="009C265B">
      <w:pPr>
        <w:ind w:firstLine="709"/>
        <w:jc w:val="center"/>
        <w:rPr>
          <w:rFonts w:cs="Arial"/>
          <w:bCs/>
        </w:rPr>
      </w:pPr>
      <w:r w:rsidRPr="00232A07">
        <w:rPr>
          <w:rFonts w:cs="Arial"/>
          <w:noProof/>
        </w:rPr>
        <w:drawing>
          <wp:inline distT="0" distB="0" distL="0" distR="0" wp14:anchorId="7524C361" wp14:editId="1E686550">
            <wp:extent cx="466725" cy="581025"/>
            <wp:effectExtent l="0" t="0" r="9525" b="9525"/>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4_GSt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rsidR="00020346" w:rsidRPr="00232A07" w:rsidRDefault="00020346" w:rsidP="009C265B">
      <w:pPr>
        <w:ind w:firstLine="709"/>
        <w:jc w:val="center"/>
        <w:rPr>
          <w:rFonts w:cs="Arial"/>
        </w:rPr>
      </w:pPr>
      <w:r w:rsidRPr="00232A07">
        <w:rPr>
          <w:rFonts w:cs="Arial"/>
        </w:rPr>
        <w:t>СОВЕТ НАРОДНЫХ ДЕПУТАТОВ</w:t>
      </w:r>
    </w:p>
    <w:p w:rsidR="00020346" w:rsidRPr="00232A07" w:rsidRDefault="00020346" w:rsidP="009C265B">
      <w:pPr>
        <w:ind w:firstLine="709"/>
        <w:jc w:val="center"/>
        <w:rPr>
          <w:rFonts w:cs="Arial"/>
        </w:rPr>
      </w:pPr>
      <w:r w:rsidRPr="00232A07">
        <w:rPr>
          <w:rFonts w:cs="Arial"/>
        </w:rPr>
        <w:t>СТАДНИЦКОГО СЕЛЬСКОГО ПОСЕЛЕНИЯ</w:t>
      </w:r>
    </w:p>
    <w:p w:rsidR="00020346" w:rsidRPr="00232A07" w:rsidRDefault="00020346" w:rsidP="009C265B">
      <w:pPr>
        <w:ind w:firstLine="709"/>
        <w:jc w:val="center"/>
        <w:rPr>
          <w:rFonts w:cs="Arial"/>
        </w:rPr>
      </w:pPr>
      <w:r w:rsidRPr="00232A07">
        <w:rPr>
          <w:rFonts w:cs="Arial"/>
        </w:rPr>
        <w:t>СЕМИЛУКСКОГО МУНИЦИПАЛЬНОГО РАЙОНА</w:t>
      </w:r>
    </w:p>
    <w:p w:rsidR="00020346" w:rsidRPr="00232A07" w:rsidRDefault="00020346" w:rsidP="009C265B">
      <w:pPr>
        <w:ind w:firstLine="709"/>
        <w:jc w:val="center"/>
        <w:rPr>
          <w:rFonts w:cs="Arial"/>
        </w:rPr>
      </w:pPr>
      <w:r w:rsidRPr="00232A07">
        <w:rPr>
          <w:rFonts w:cs="Arial"/>
        </w:rPr>
        <w:t>ВОРОНЕЖСКОЙ ОБЛАСТИ</w:t>
      </w:r>
    </w:p>
    <w:p w:rsidR="00020346" w:rsidRPr="00232A07" w:rsidRDefault="00020346" w:rsidP="009C265B">
      <w:pPr>
        <w:tabs>
          <w:tab w:val="left" w:pos="4536"/>
        </w:tabs>
        <w:ind w:firstLine="709"/>
        <w:jc w:val="center"/>
        <w:rPr>
          <w:rFonts w:cs="Arial"/>
        </w:rPr>
      </w:pPr>
      <w:r w:rsidRPr="00232A07">
        <w:rPr>
          <w:rFonts w:cs="Arial"/>
        </w:rPr>
        <w:t>_________________________________________________________</w:t>
      </w:r>
    </w:p>
    <w:p w:rsidR="00020346" w:rsidRPr="00232A07" w:rsidRDefault="00020346" w:rsidP="009C265B">
      <w:pPr>
        <w:tabs>
          <w:tab w:val="left" w:pos="4536"/>
        </w:tabs>
        <w:ind w:firstLine="709"/>
        <w:jc w:val="center"/>
        <w:rPr>
          <w:rFonts w:cs="Arial"/>
          <w:bCs/>
          <w:iCs/>
        </w:rPr>
      </w:pPr>
      <w:r w:rsidRPr="00232A07">
        <w:rPr>
          <w:rFonts w:cs="Arial"/>
          <w:bCs/>
          <w:iCs/>
        </w:rPr>
        <w:t>396917, Воронежская область, Семилукский район, с. Стадница,</w:t>
      </w:r>
    </w:p>
    <w:p w:rsidR="00020346" w:rsidRPr="00232A07" w:rsidRDefault="00020346" w:rsidP="009C265B">
      <w:pPr>
        <w:tabs>
          <w:tab w:val="left" w:pos="4536"/>
        </w:tabs>
        <w:ind w:firstLine="709"/>
        <w:jc w:val="center"/>
        <w:rPr>
          <w:rFonts w:cs="Arial"/>
          <w:bCs/>
          <w:iCs/>
        </w:rPr>
      </w:pPr>
      <w:r w:rsidRPr="00232A07">
        <w:rPr>
          <w:rFonts w:cs="Arial"/>
          <w:bCs/>
          <w:iCs/>
        </w:rPr>
        <w:t>ул. Центральная, д.15</w:t>
      </w:r>
    </w:p>
    <w:p w:rsidR="00020346" w:rsidRPr="00232A07" w:rsidRDefault="00020346" w:rsidP="009C265B">
      <w:pPr>
        <w:shd w:val="clear" w:color="auto" w:fill="FFFFFF"/>
        <w:autoSpaceDE w:val="0"/>
        <w:autoSpaceDN w:val="0"/>
        <w:adjustRightInd w:val="0"/>
        <w:ind w:firstLine="709"/>
        <w:jc w:val="center"/>
        <w:rPr>
          <w:rFonts w:cs="Arial"/>
          <w:bCs/>
          <w:color w:val="000000"/>
        </w:rPr>
      </w:pPr>
    </w:p>
    <w:p w:rsidR="002057D4" w:rsidRPr="00232A07" w:rsidRDefault="002057D4" w:rsidP="009C265B">
      <w:pPr>
        <w:shd w:val="clear" w:color="auto" w:fill="FFFFFF"/>
        <w:autoSpaceDE w:val="0"/>
        <w:autoSpaceDN w:val="0"/>
        <w:adjustRightInd w:val="0"/>
        <w:ind w:firstLine="709"/>
        <w:contextualSpacing/>
        <w:jc w:val="center"/>
        <w:rPr>
          <w:rFonts w:cs="Arial"/>
          <w:bCs/>
          <w:color w:val="000000"/>
        </w:rPr>
      </w:pPr>
    </w:p>
    <w:p w:rsidR="00362230" w:rsidRPr="00232A07" w:rsidRDefault="00362230" w:rsidP="009C265B">
      <w:pPr>
        <w:shd w:val="clear" w:color="auto" w:fill="FFFFFF"/>
        <w:autoSpaceDE w:val="0"/>
        <w:autoSpaceDN w:val="0"/>
        <w:adjustRightInd w:val="0"/>
        <w:ind w:firstLine="709"/>
        <w:contextualSpacing/>
        <w:jc w:val="center"/>
        <w:rPr>
          <w:rFonts w:cs="Arial"/>
        </w:rPr>
      </w:pPr>
      <w:r w:rsidRPr="00232A07">
        <w:rPr>
          <w:rFonts w:cs="Arial"/>
          <w:bCs/>
          <w:color w:val="000000"/>
        </w:rPr>
        <w:t>РЕШЕНИЕ</w:t>
      </w:r>
    </w:p>
    <w:p w:rsidR="00362230" w:rsidRPr="00232A07" w:rsidRDefault="00362230" w:rsidP="00020346">
      <w:pPr>
        <w:shd w:val="clear" w:color="auto" w:fill="FFFFFF"/>
        <w:autoSpaceDE w:val="0"/>
        <w:autoSpaceDN w:val="0"/>
        <w:adjustRightInd w:val="0"/>
        <w:ind w:firstLine="709"/>
        <w:contextualSpacing/>
        <w:rPr>
          <w:rFonts w:cs="Arial"/>
          <w:color w:val="000000"/>
        </w:rPr>
      </w:pPr>
    </w:p>
    <w:p w:rsidR="00E4267A" w:rsidRPr="00232A07" w:rsidRDefault="00020346" w:rsidP="009C265B">
      <w:pPr>
        <w:shd w:val="clear" w:color="auto" w:fill="FFFFFF"/>
        <w:autoSpaceDE w:val="0"/>
        <w:autoSpaceDN w:val="0"/>
        <w:adjustRightInd w:val="0"/>
        <w:ind w:firstLine="0"/>
        <w:contextualSpacing/>
        <w:rPr>
          <w:rFonts w:cs="Arial"/>
          <w:color w:val="000000"/>
        </w:rPr>
      </w:pPr>
      <w:r w:rsidRPr="00232A07">
        <w:rPr>
          <w:rFonts w:cs="Arial"/>
          <w:color w:val="000000"/>
        </w:rPr>
        <w:t>от 20.03.2023г № 105</w:t>
      </w:r>
    </w:p>
    <w:p w:rsidR="002057D4" w:rsidRPr="00232A07" w:rsidRDefault="00020346" w:rsidP="009C265B">
      <w:pPr>
        <w:shd w:val="clear" w:color="auto" w:fill="FFFFFF"/>
        <w:autoSpaceDE w:val="0"/>
        <w:autoSpaceDN w:val="0"/>
        <w:adjustRightInd w:val="0"/>
        <w:ind w:firstLine="0"/>
        <w:contextualSpacing/>
        <w:rPr>
          <w:rFonts w:cs="Arial"/>
          <w:color w:val="000000"/>
        </w:rPr>
      </w:pPr>
      <w:r w:rsidRPr="00232A07">
        <w:rPr>
          <w:rFonts w:cs="Arial"/>
          <w:color w:val="000000"/>
        </w:rPr>
        <w:t>с. Стадница</w:t>
      </w:r>
    </w:p>
    <w:p w:rsidR="002057D4" w:rsidRPr="00232A07" w:rsidRDefault="002057D4" w:rsidP="00020346">
      <w:pPr>
        <w:pStyle w:val="Title"/>
        <w:spacing w:before="0" w:after="0"/>
        <w:ind w:firstLine="709"/>
        <w:contextualSpacing/>
        <w:jc w:val="both"/>
        <w:outlineLvl w:val="9"/>
        <w:rPr>
          <w:sz w:val="24"/>
          <w:szCs w:val="24"/>
        </w:rPr>
      </w:pPr>
    </w:p>
    <w:p w:rsidR="002057D4" w:rsidRPr="00232A07" w:rsidRDefault="00362230" w:rsidP="009C265B">
      <w:pPr>
        <w:pStyle w:val="Title"/>
        <w:spacing w:before="0" w:after="0"/>
        <w:ind w:right="3969" w:firstLine="0"/>
        <w:contextualSpacing/>
        <w:jc w:val="both"/>
        <w:outlineLvl w:val="9"/>
        <w:rPr>
          <w:b w:val="0"/>
          <w:sz w:val="24"/>
          <w:szCs w:val="24"/>
        </w:rPr>
      </w:pPr>
      <w:r w:rsidRPr="00232A07">
        <w:rPr>
          <w:b w:val="0"/>
          <w:sz w:val="24"/>
          <w:szCs w:val="24"/>
        </w:rPr>
        <w:t>О</w:t>
      </w:r>
      <w:r w:rsidR="0057645E" w:rsidRPr="00232A07">
        <w:rPr>
          <w:b w:val="0"/>
          <w:sz w:val="24"/>
          <w:szCs w:val="24"/>
        </w:rPr>
        <w:t xml:space="preserve"> </w:t>
      </w:r>
      <w:r w:rsidRPr="00232A07">
        <w:rPr>
          <w:b w:val="0"/>
          <w:sz w:val="24"/>
          <w:szCs w:val="24"/>
        </w:rPr>
        <w:t>внесении</w:t>
      </w:r>
      <w:r w:rsidR="0057645E" w:rsidRPr="00232A07">
        <w:rPr>
          <w:b w:val="0"/>
          <w:sz w:val="24"/>
          <w:szCs w:val="24"/>
        </w:rPr>
        <w:t xml:space="preserve"> </w:t>
      </w:r>
      <w:r w:rsidRPr="00232A07">
        <w:rPr>
          <w:b w:val="0"/>
          <w:sz w:val="24"/>
          <w:szCs w:val="24"/>
        </w:rPr>
        <w:t>изменений</w:t>
      </w:r>
      <w:r w:rsidR="00EC2730" w:rsidRPr="00232A07">
        <w:rPr>
          <w:b w:val="0"/>
          <w:sz w:val="24"/>
          <w:szCs w:val="24"/>
        </w:rPr>
        <w:t xml:space="preserve"> </w:t>
      </w:r>
      <w:r w:rsidR="0049766E" w:rsidRPr="00232A07">
        <w:rPr>
          <w:b w:val="0"/>
          <w:sz w:val="24"/>
          <w:szCs w:val="24"/>
        </w:rPr>
        <w:t>в</w:t>
      </w:r>
      <w:r w:rsidR="00EC2730" w:rsidRPr="00232A07">
        <w:rPr>
          <w:b w:val="0"/>
          <w:sz w:val="24"/>
          <w:szCs w:val="24"/>
        </w:rPr>
        <w:t xml:space="preserve"> </w:t>
      </w:r>
      <w:r w:rsidR="005D5ED8" w:rsidRPr="00232A07">
        <w:rPr>
          <w:b w:val="0"/>
          <w:sz w:val="24"/>
          <w:szCs w:val="24"/>
        </w:rPr>
        <w:t>решение Совета народных депутатов</w:t>
      </w:r>
      <w:r w:rsidR="00C03C55" w:rsidRPr="00232A07">
        <w:rPr>
          <w:b w:val="0"/>
          <w:sz w:val="24"/>
          <w:szCs w:val="24"/>
        </w:rPr>
        <w:t xml:space="preserve"> </w:t>
      </w:r>
      <w:r w:rsidR="00020346" w:rsidRPr="00232A07">
        <w:rPr>
          <w:b w:val="0"/>
          <w:sz w:val="24"/>
          <w:szCs w:val="24"/>
        </w:rPr>
        <w:t>Стадницкого сельского</w:t>
      </w:r>
      <w:r w:rsidR="005D5ED8" w:rsidRPr="00232A07">
        <w:rPr>
          <w:b w:val="0"/>
          <w:sz w:val="24"/>
          <w:szCs w:val="24"/>
        </w:rPr>
        <w:t xml:space="preserve"> поселения </w:t>
      </w:r>
      <w:r w:rsidR="002057D4" w:rsidRPr="00232A07">
        <w:rPr>
          <w:b w:val="0"/>
          <w:sz w:val="24"/>
          <w:szCs w:val="24"/>
        </w:rPr>
        <w:t>Семилукского</w:t>
      </w:r>
      <w:r w:rsidR="005D5ED8" w:rsidRPr="00232A07">
        <w:rPr>
          <w:b w:val="0"/>
          <w:sz w:val="24"/>
          <w:szCs w:val="24"/>
        </w:rPr>
        <w:t xml:space="preserve"> муниципального района</w:t>
      </w:r>
      <w:r w:rsidR="00E53085" w:rsidRPr="00232A07">
        <w:rPr>
          <w:b w:val="0"/>
          <w:sz w:val="24"/>
          <w:szCs w:val="24"/>
        </w:rPr>
        <w:t xml:space="preserve"> Воронежской области</w:t>
      </w:r>
      <w:r w:rsidR="005D5ED8" w:rsidRPr="00232A07">
        <w:rPr>
          <w:b w:val="0"/>
          <w:sz w:val="24"/>
          <w:szCs w:val="24"/>
        </w:rPr>
        <w:t xml:space="preserve"> от </w:t>
      </w:r>
      <w:r w:rsidR="00020346" w:rsidRPr="00232A07">
        <w:rPr>
          <w:b w:val="0"/>
          <w:sz w:val="24"/>
          <w:szCs w:val="24"/>
        </w:rPr>
        <w:t>27.12.2021</w:t>
      </w:r>
      <w:r w:rsidR="005D5ED8" w:rsidRPr="00232A07">
        <w:rPr>
          <w:b w:val="0"/>
          <w:sz w:val="24"/>
          <w:szCs w:val="24"/>
        </w:rPr>
        <w:t>г</w:t>
      </w:r>
      <w:r w:rsidR="00020346" w:rsidRPr="00232A07">
        <w:rPr>
          <w:b w:val="0"/>
        </w:rPr>
        <w:t xml:space="preserve"> </w:t>
      </w:r>
      <w:r w:rsidR="00020346" w:rsidRPr="00232A07">
        <w:rPr>
          <w:b w:val="0"/>
          <w:sz w:val="24"/>
          <w:szCs w:val="24"/>
        </w:rPr>
        <w:t>№ 48</w:t>
      </w:r>
      <w:r w:rsidR="002057D4" w:rsidRPr="00232A07">
        <w:rPr>
          <w:b w:val="0"/>
          <w:sz w:val="24"/>
          <w:szCs w:val="24"/>
        </w:rPr>
        <w:t xml:space="preserve"> </w:t>
      </w:r>
      <w:r w:rsidR="005D5ED8" w:rsidRPr="00232A07">
        <w:rPr>
          <w:b w:val="0"/>
          <w:sz w:val="24"/>
          <w:szCs w:val="24"/>
        </w:rPr>
        <w:t>«</w:t>
      </w:r>
      <w:r w:rsidR="002057D4" w:rsidRPr="00232A07">
        <w:rPr>
          <w:b w:val="0"/>
          <w:sz w:val="24"/>
          <w:szCs w:val="24"/>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00020346" w:rsidRPr="00232A07">
        <w:rPr>
          <w:b w:val="0"/>
          <w:sz w:val="24"/>
          <w:szCs w:val="24"/>
        </w:rPr>
        <w:t>Стадницкого сельского</w:t>
      </w:r>
      <w:r w:rsidR="002057D4" w:rsidRPr="00232A07">
        <w:rPr>
          <w:b w:val="0"/>
          <w:sz w:val="24"/>
          <w:szCs w:val="24"/>
        </w:rPr>
        <w:t xml:space="preserve"> поселения Семилукского муниципального района»</w:t>
      </w:r>
    </w:p>
    <w:p w:rsidR="00362230" w:rsidRPr="00232A07" w:rsidRDefault="00362230" w:rsidP="009C265B">
      <w:pPr>
        <w:pStyle w:val="Title"/>
        <w:spacing w:before="0" w:after="0"/>
        <w:ind w:right="3969" w:firstLine="709"/>
        <w:contextualSpacing/>
        <w:jc w:val="both"/>
        <w:outlineLvl w:val="9"/>
        <w:rPr>
          <w:sz w:val="24"/>
          <w:szCs w:val="24"/>
        </w:rPr>
      </w:pPr>
    </w:p>
    <w:p w:rsidR="00362230" w:rsidRPr="00232A07" w:rsidRDefault="002057D4" w:rsidP="009C265B">
      <w:pPr>
        <w:ind w:firstLine="709"/>
        <w:contextualSpacing/>
        <w:rPr>
          <w:rFonts w:cs="Arial"/>
          <w:bCs/>
          <w:color w:val="000000"/>
        </w:rPr>
      </w:pPr>
      <w:r w:rsidRPr="00232A07">
        <w:rPr>
          <w:rFonts w:cs="Arial"/>
          <w:bCs/>
          <w:color w:val="000000"/>
        </w:rPr>
        <w:t>В</w:t>
      </w:r>
      <w:r w:rsidR="00915ED4" w:rsidRPr="00232A07">
        <w:rPr>
          <w:rFonts w:cs="Arial"/>
          <w:bCs/>
          <w:color w:val="000000"/>
        </w:rPr>
        <w:t xml:space="preserve"> целях пр</w:t>
      </w:r>
      <w:r w:rsidR="005534A6" w:rsidRPr="00232A07">
        <w:rPr>
          <w:rFonts w:cs="Arial"/>
          <w:bCs/>
          <w:color w:val="000000"/>
        </w:rPr>
        <w:t xml:space="preserve">иведения нормативных правовых </w:t>
      </w:r>
      <w:r w:rsidR="00915ED4" w:rsidRPr="00232A07">
        <w:rPr>
          <w:rFonts w:cs="Arial"/>
          <w:bCs/>
          <w:color w:val="000000"/>
        </w:rPr>
        <w:t>актов</w:t>
      </w:r>
      <w:r w:rsidR="00C03C55" w:rsidRPr="00232A07">
        <w:rPr>
          <w:rFonts w:cs="Arial"/>
          <w:bCs/>
          <w:color w:val="000000"/>
        </w:rPr>
        <w:t xml:space="preserve"> </w:t>
      </w:r>
      <w:r w:rsidR="00020346" w:rsidRPr="00232A07">
        <w:rPr>
          <w:rFonts w:cs="Arial"/>
          <w:bCs/>
          <w:color w:val="000000"/>
        </w:rPr>
        <w:t>Стадницкого сельского</w:t>
      </w:r>
      <w:r w:rsidRPr="00232A07">
        <w:rPr>
          <w:rFonts w:cs="Arial"/>
          <w:bCs/>
          <w:color w:val="000000"/>
        </w:rPr>
        <w:t xml:space="preserve"> </w:t>
      </w:r>
      <w:r w:rsidR="00915ED4" w:rsidRPr="00232A07">
        <w:rPr>
          <w:rFonts w:cs="Arial"/>
          <w:bCs/>
          <w:color w:val="000000"/>
        </w:rPr>
        <w:t>поселения</w:t>
      </w:r>
      <w:r w:rsidR="00020346" w:rsidRPr="00232A07">
        <w:rPr>
          <w:rFonts w:cs="Arial"/>
          <w:bCs/>
          <w:color w:val="000000"/>
        </w:rPr>
        <w:t xml:space="preserve"> </w:t>
      </w:r>
      <w:r w:rsidRPr="00232A07">
        <w:rPr>
          <w:rFonts w:cs="Arial"/>
          <w:bCs/>
          <w:color w:val="000000"/>
        </w:rPr>
        <w:t>Семилукского</w:t>
      </w:r>
      <w:r w:rsidR="005534A6" w:rsidRPr="00232A07">
        <w:rPr>
          <w:rFonts w:cs="Arial"/>
          <w:bCs/>
          <w:color w:val="000000"/>
        </w:rPr>
        <w:t xml:space="preserve"> муниципального </w:t>
      </w:r>
      <w:r w:rsidR="00915ED4" w:rsidRPr="00232A07">
        <w:rPr>
          <w:rFonts w:cs="Arial"/>
          <w:bCs/>
          <w:color w:val="000000"/>
        </w:rPr>
        <w:t xml:space="preserve">района в соответствие с действующим законодательством, </w:t>
      </w:r>
      <w:r w:rsidR="00915ED4" w:rsidRPr="00232A07">
        <w:rPr>
          <w:rFonts w:cs="Arial"/>
        </w:rPr>
        <w:t>руководствуясь Федеральным законом от 06.10.2003 г.</w:t>
      </w:r>
      <w:r w:rsidR="0057645E" w:rsidRPr="00232A07">
        <w:rPr>
          <w:rFonts w:cs="Arial"/>
        </w:rPr>
        <w:t xml:space="preserve"> </w:t>
      </w:r>
      <w:r w:rsidR="00915ED4" w:rsidRPr="00232A07">
        <w:rPr>
          <w:rFonts w:cs="Arial"/>
        </w:rPr>
        <w:t>№ 131-ФЗ «Об общих принципах организации местного самоуправления в Российской Федерации»,</w:t>
      </w:r>
      <w:r w:rsidR="007A0421" w:rsidRPr="00232A07">
        <w:rPr>
          <w:rFonts w:cs="Arial"/>
        </w:rPr>
        <w:t xml:space="preserve"> </w:t>
      </w:r>
      <w:r w:rsidR="005534A6" w:rsidRPr="00232A07">
        <w:rPr>
          <w:rFonts w:cs="Arial"/>
        </w:rPr>
        <w:t>Федеральным законом</w:t>
      </w:r>
      <w:r w:rsidR="00C131F6" w:rsidRPr="00232A07">
        <w:rPr>
          <w:rFonts w:cs="Arial"/>
        </w:rPr>
        <w:t xml:space="preserve"> от 31.07.2020 г</w:t>
      </w:r>
      <w:r w:rsidR="00F04DAD" w:rsidRPr="00232A07">
        <w:rPr>
          <w:rFonts w:cs="Arial"/>
        </w:rPr>
        <w:t>.</w:t>
      </w:r>
      <w:r w:rsidR="00C131F6" w:rsidRPr="00232A07">
        <w:rPr>
          <w:rFonts w:cs="Arial"/>
        </w:rPr>
        <w:t xml:space="preserve"> </w:t>
      </w:r>
      <w:r w:rsidR="007A0421" w:rsidRPr="00232A07">
        <w:rPr>
          <w:rFonts w:cs="Arial"/>
        </w:rPr>
        <w:t>№</w:t>
      </w:r>
      <w:r w:rsidRPr="00232A07">
        <w:rPr>
          <w:rFonts w:cs="Arial"/>
        </w:rPr>
        <w:t xml:space="preserve"> </w:t>
      </w:r>
      <w:r w:rsidR="007A0421" w:rsidRPr="00232A07">
        <w:rPr>
          <w:rFonts w:cs="Arial"/>
        </w:rPr>
        <w:t>2</w:t>
      </w:r>
      <w:r w:rsidR="006827C9" w:rsidRPr="00232A07">
        <w:rPr>
          <w:rFonts w:cs="Arial"/>
        </w:rPr>
        <w:t>48</w:t>
      </w:r>
      <w:r w:rsidR="007A0421" w:rsidRPr="00232A07">
        <w:rPr>
          <w:rFonts w:cs="Arial"/>
        </w:rPr>
        <w:t>-ФЗ</w:t>
      </w:r>
      <w:r w:rsidR="006827C9" w:rsidRPr="00232A07">
        <w:rPr>
          <w:rFonts w:cs="Arial"/>
        </w:rPr>
        <w:t xml:space="preserve"> </w:t>
      </w:r>
      <w:r w:rsidR="007A0421" w:rsidRPr="00232A07">
        <w:rPr>
          <w:rFonts w:cs="Arial"/>
        </w:rPr>
        <w:t xml:space="preserve">«О </w:t>
      </w:r>
      <w:r w:rsidR="006827C9" w:rsidRPr="00232A07">
        <w:rPr>
          <w:rFonts w:cs="Arial"/>
        </w:rPr>
        <w:t>государственном контроле (надзоре) муниципальном контроле в Российской Федерации», Постановлением Правительства РФ от 10.03.2022 г</w:t>
      </w:r>
      <w:r w:rsidR="00F04DAD" w:rsidRPr="00232A07">
        <w:rPr>
          <w:rFonts w:cs="Arial"/>
        </w:rPr>
        <w:t>.</w:t>
      </w:r>
      <w:r w:rsidR="006827C9" w:rsidRPr="00232A07">
        <w:rPr>
          <w:rFonts w:cs="Arial"/>
        </w:rPr>
        <w:t xml:space="preserve"> №</w:t>
      </w:r>
      <w:r w:rsidRPr="00232A07">
        <w:rPr>
          <w:rFonts w:cs="Arial"/>
        </w:rPr>
        <w:t xml:space="preserve"> </w:t>
      </w:r>
      <w:r w:rsidR="006827C9" w:rsidRPr="00232A07">
        <w:rPr>
          <w:rFonts w:cs="Arial"/>
        </w:rPr>
        <w:t>336 «Об особенностях организации и осуществления государственного контроля (надзора), муниципального контроля»</w:t>
      </w:r>
      <w:r w:rsidR="00F04DAD" w:rsidRPr="00232A07">
        <w:rPr>
          <w:rFonts w:cs="Arial"/>
        </w:rPr>
        <w:t>,</w:t>
      </w:r>
      <w:r w:rsidR="007A0421" w:rsidRPr="00232A07">
        <w:rPr>
          <w:rFonts w:cs="Arial"/>
        </w:rPr>
        <w:t xml:space="preserve"> </w:t>
      </w:r>
      <w:r w:rsidR="00020346" w:rsidRPr="00232A07">
        <w:rPr>
          <w:rFonts w:cs="Arial"/>
        </w:rPr>
        <w:t>Уставом Стадницкого сельского</w:t>
      </w:r>
      <w:r w:rsidRPr="00232A07">
        <w:rPr>
          <w:rFonts w:cs="Arial"/>
        </w:rPr>
        <w:t xml:space="preserve"> </w:t>
      </w:r>
      <w:r w:rsidR="00915ED4" w:rsidRPr="00232A07">
        <w:rPr>
          <w:rFonts w:cs="Arial"/>
        </w:rPr>
        <w:t>поселения</w:t>
      </w:r>
      <w:r w:rsidR="00915ED4" w:rsidRPr="00232A07">
        <w:rPr>
          <w:rFonts w:cs="Arial"/>
          <w:color w:val="000000"/>
        </w:rPr>
        <w:t>, Совет народных депутатов</w:t>
      </w:r>
      <w:r w:rsidR="00020346" w:rsidRPr="00232A07">
        <w:rPr>
          <w:rFonts w:cs="Arial"/>
          <w:color w:val="000000"/>
        </w:rPr>
        <w:t xml:space="preserve"> Стадницкого сельского</w:t>
      </w:r>
      <w:r w:rsidRPr="00232A07">
        <w:rPr>
          <w:rFonts w:cs="Arial"/>
          <w:color w:val="000000"/>
        </w:rPr>
        <w:t xml:space="preserve"> </w:t>
      </w:r>
      <w:r w:rsidR="00915ED4" w:rsidRPr="00232A07">
        <w:rPr>
          <w:rFonts w:cs="Arial"/>
          <w:color w:val="000000"/>
        </w:rPr>
        <w:t>поселения</w:t>
      </w:r>
      <w:r w:rsidR="009C265B" w:rsidRPr="00232A07">
        <w:rPr>
          <w:rFonts w:cs="Arial"/>
          <w:bCs/>
          <w:color w:val="000000"/>
        </w:rPr>
        <w:t xml:space="preserve"> </w:t>
      </w:r>
      <w:r w:rsidR="00362230" w:rsidRPr="00232A07">
        <w:rPr>
          <w:rFonts w:cs="Arial"/>
        </w:rPr>
        <w:t>РЕШИЛ:</w:t>
      </w:r>
    </w:p>
    <w:p w:rsidR="002057D4" w:rsidRPr="00232A07" w:rsidRDefault="00362230" w:rsidP="00020346">
      <w:pPr>
        <w:ind w:firstLine="709"/>
        <w:contextualSpacing/>
        <w:rPr>
          <w:rFonts w:cs="Arial"/>
          <w:bCs/>
        </w:rPr>
      </w:pPr>
      <w:r w:rsidRPr="00232A07">
        <w:rPr>
          <w:rFonts w:cs="Arial"/>
        </w:rPr>
        <w:t>1.</w:t>
      </w:r>
      <w:r w:rsidR="005534A6" w:rsidRPr="00232A07">
        <w:rPr>
          <w:rFonts w:cs="Arial"/>
        </w:rPr>
        <w:t xml:space="preserve"> </w:t>
      </w:r>
      <w:r w:rsidRPr="00232A07">
        <w:rPr>
          <w:rFonts w:cs="Arial"/>
        </w:rPr>
        <w:t>Внест</w:t>
      </w:r>
      <w:r w:rsidR="00F53DA1" w:rsidRPr="00232A07">
        <w:rPr>
          <w:rFonts w:cs="Arial"/>
        </w:rPr>
        <w:t xml:space="preserve">и </w:t>
      </w:r>
      <w:r w:rsidR="00823CEA" w:rsidRPr="00232A07">
        <w:rPr>
          <w:rFonts w:cs="Arial"/>
          <w:bCs/>
        </w:rPr>
        <w:t>изменения</w:t>
      </w:r>
      <w:r w:rsidR="00823CEA" w:rsidRPr="00232A07">
        <w:rPr>
          <w:rFonts w:cs="Arial"/>
        </w:rPr>
        <w:t xml:space="preserve"> </w:t>
      </w:r>
      <w:r w:rsidR="00F53DA1" w:rsidRPr="00232A07">
        <w:rPr>
          <w:rFonts w:cs="Arial"/>
        </w:rPr>
        <w:t xml:space="preserve">в </w:t>
      </w:r>
      <w:r w:rsidR="00681CED" w:rsidRPr="00232A07">
        <w:rPr>
          <w:rFonts w:cs="Arial"/>
        </w:rPr>
        <w:t>решение Совета народных депутатов</w:t>
      </w:r>
      <w:r w:rsidR="0057645E" w:rsidRPr="00232A07">
        <w:rPr>
          <w:rFonts w:cs="Arial"/>
        </w:rPr>
        <w:t xml:space="preserve"> </w:t>
      </w:r>
      <w:r w:rsidR="00020346" w:rsidRPr="00232A07">
        <w:rPr>
          <w:rFonts w:cs="Arial"/>
        </w:rPr>
        <w:t>Стадницкого сельского</w:t>
      </w:r>
      <w:r w:rsidR="002057D4" w:rsidRPr="00232A07">
        <w:rPr>
          <w:rFonts w:cs="Arial"/>
        </w:rPr>
        <w:t xml:space="preserve"> </w:t>
      </w:r>
      <w:r w:rsidR="00681CED" w:rsidRPr="00232A07">
        <w:rPr>
          <w:rFonts w:cs="Arial"/>
        </w:rPr>
        <w:t xml:space="preserve">поселения </w:t>
      </w:r>
      <w:r w:rsidR="002057D4" w:rsidRPr="00232A07">
        <w:rPr>
          <w:rFonts w:cs="Arial"/>
        </w:rPr>
        <w:t>Семилукского</w:t>
      </w:r>
      <w:r w:rsidR="00681CED" w:rsidRPr="00232A07">
        <w:rPr>
          <w:rFonts w:cs="Arial"/>
        </w:rPr>
        <w:t xml:space="preserve"> муниципального района Воронеж</w:t>
      </w:r>
      <w:r w:rsidR="005968F2" w:rsidRPr="00232A07">
        <w:rPr>
          <w:rFonts w:cs="Arial"/>
        </w:rPr>
        <w:t xml:space="preserve">ской области от </w:t>
      </w:r>
      <w:r w:rsidR="00020346" w:rsidRPr="00232A07">
        <w:rPr>
          <w:rFonts w:cs="Arial"/>
        </w:rPr>
        <w:t>27.12.2021</w:t>
      </w:r>
      <w:r w:rsidR="00FA2D2B" w:rsidRPr="00232A07">
        <w:rPr>
          <w:rFonts w:cs="Arial"/>
        </w:rPr>
        <w:t xml:space="preserve"> г.</w:t>
      </w:r>
      <w:r w:rsidR="0057645E" w:rsidRPr="00232A07">
        <w:rPr>
          <w:rFonts w:cs="Arial"/>
        </w:rPr>
        <w:t xml:space="preserve"> </w:t>
      </w:r>
      <w:r w:rsidR="00020346" w:rsidRPr="00232A07">
        <w:rPr>
          <w:rFonts w:cs="Arial"/>
        </w:rPr>
        <w:t>№ 48</w:t>
      </w:r>
      <w:r w:rsidR="002057D4" w:rsidRPr="00232A07">
        <w:rPr>
          <w:rFonts w:cs="Arial"/>
        </w:rPr>
        <w:t xml:space="preserve"> </w:t>
      </w:r>
      <w:r w:rsidR="005968F2" w:rsidRPr="00232A07">
        <w:rPr>
          <w:rFonts w:cs="Arial"/>
        </w:rPr>
        <w:t>«</w:t>
      </w:r>
      <w:r w:rsidR="002057D4" w:rsidRPr="00232A07">
        <w:rPr>
          <w:rFonts w:cs="Arial"/>
          <w:bCs/>
        </w:rPr>
        <w:t>Об утверждении Положения о муниципальном контроле на автомобильном транспорте и в дорожном хозяйстве в</w:t>
      </w:r>
      <w:r w:rsidR="00020346" w:rsidRPr="00232A07">
        <w:rPr>
          <w:rFonts w:cs="Arial"/>
          <w:bCs/>
        </w:rPr>
        <w:t xml:space="preserve"> границах населенных пунктов Стадницкого сельского</w:t>
      </w:r>
      <w:r w:rsidR="002057D4" w:rsidRPr="00232A07">
        <w:rPr>
          <w:rFonts w:cs="Arial"/>
          <w:bCs/>
        </w:rPr>
        <w:t xml:space="preserve"> поселения Семилукского муниципального района» </w:t>
      </w:r>
      <w:r w:rsidR="00623337" w:rsidRPr="00232A07">
        <w:rPr>
          <w:rFonts w:cs="Arial"/>
          <w:bCs/>
        </w:rPr>
        <w:t>изложив р</w:t>
      </w:r>
      <w:r w:rsidR="002057D4" w:rsidRPr="00232A07">
        <w:rPr>
          <w:rFonts w:cs="Arial"/>
          <w:bCs/>
        </w:rPr>
        <w:t xml:space="preserve">аздел </w:t>
      </w:r>
      <w:r w:rsidR="006D7912" w:rsidRPr="00232A07">
        <w:rPr>
          <w:rFonts w:cs="Arial"/>
          <w:bCs/>
        </w:rPr>
        <w:t>3</w:t>
      </w:r>
      <w:r w:rsidR="002057D4" w:rsidRPr="00232A07">
        <w:rPr>
          <w:rFonts w:cs="Arial"/>
          <w:bCs/>
        </w:rPr>
        <w:t xml:space="preserve"> приложения к </w:t>
      </w:r>
      <w:r w:rsidR="00823CEA" w:rsidRPr="00232A07">
        <w:rPr>
          <w:rFonts w:cs="Arial"/>
          <w:bCs/>
        </w:rPr>
        <w:t>решению</w:t>
      </w:r>
      <w:r w:rsidR="002057D4" w:rsidRPr="00232A07">
        <w:rPr>
          <w:rFonts w:cs="Arial"/>
          <w:bCs/>
        </w:rPr>
        <w:t xml:space="preserve"> в новой редакции:</w:t>
      </w:r>
    </w:p>
    <w:p w:rsidR="006D7912" w:rsidRPr="00232A07" w:rsidRDefault="006D7912" w:rsidP="00020346">
      <w:pPr>
        <w:suppressAutoHyphens/>
        <w:autoSpaceDE w:val="0"/>
        <w:ind w:firstLine="709"/>
        <w:contextualSpacing/>
        <w:rPr>
          <w:rFonts w:cs="Arial"/>
          <w:bCs/>
          <w:color w:val="000000"/>
          <w:lang w:eastAsia="zh-CN"/>
        </w:rPr>
      </w:pPr>
      <w:r w:rsidRPr="00232A07">
        <w:rPr>
          <w:rFonts w:cs="Arial"/>
          <w:bCs/>
          <w:color w:val="000000"/>
          <w:lang w:eastAsia="zh-CN"/>
        </w:rPr>
        <w:t>«3. Осуществление контрольных мероприятий и контрольных действий</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232A07">
        <w:rPr>
          <w:rFonts w:cs="Arial"/>
          <w:color w:val="000000"/>
          <w:lang w:eastAsia="zh-CN"/>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D7912" w:rsidRPr="00232A07" w:rsidRDefault="006D7912" w:rsidP="00020346">
      <w:pPr>
        <w:ind w:firstLine="709"/>
        <w:contextualSpacing/>
        <w:rPr>
          <w:rFonts w:cs="Arial"/>
          <w:color w:val="000000"/>
        </w:rPr>
      </w:pPr>
      <w:r w:rsidRPr="00232A07">
        <w:rPr>
          <w:rFonts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32A07">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32A07">
        <w:rPr>
          <w:rFonts w:cs="Arial"/>
          <w:color w:val="000000"/>
        </w:rPr>
        <w:t>);</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D7912" w:rsidRPr="00232A07" w:rsidRDefault="006D7912" w:rsidP="00020346">
      <w:pPr>
        <w:autoSpaceDE w:val="0"/>
        <w:autoSpaceDN w:val="0"/>
        <w:adjustRightInd w:val="0"/>
        <w:ind w:firstLine="709"/>
        <w:contextualSpacing/>
        <w:rPr>
          <w:rFonts w:cs="Arial"/>
        </w:rPr>
      </w:pPr>
      <w:r w:rsidRPr="00232A07">
        <w:rPr>
          <w:rFonts w:cs="Arial"/>
        </w:rPr>
        <w:t>3.3. Контрольные мероприятия</w:t>
      </w:r>
      <w:r w:rsidR="00020346" w:rsidRPr="00232A07">
        <w:rPr>
          <w:rFonts w:cs="Arial"/>
        </w:rPr>
        <w:t>,</w:t>
      </w:r>
      <w:r w:rsidRPr="00232A07">
        <w:rPr>
          <w:rFonts w:cs="Arial"/>
        </w:rPr>
        <w:t xml:space="preserve"> указанные в подпунктах 1-4 пункта 3.1 настоящего Положения, проводятся в форме внеплановых мероприятий.</w:t>
      </w:r>
    </w:p>
    <w:p w:rsidR="006D7912" w:rsidRPr="00232A07" w:rsidRDefault="006D7912" w:rsidP="00020346">
      <w:pPr>
        <w:ind w:firstLine="709"/>
        <w:contextualSpacing/>
        <w:rPr>
          <w:rFonts w:cs="Arial"/>
        </w:rPr>
      </w:pPr>
      <w:r w:rsidRPr="00232A07">
        <w:rPr>
          <w:rFonts w:cs="Arial"/>
        </w:rPr>
        <w:t>3.4. Установить, что в 2022 году не проводятся плановые контрольные (надзорные) мероприятия, плановые проверки при осуществлении муниципального контроля, порядок организации и осуществления которых регулируется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за исключением случаев, указанных в пункте 2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6D7912" w:rsidRPr="00232A07" w:rsidRDefault="006D7912" w:rsidP="00020346">
      <w:pPr>
        <w:ind w:firstLine="709"/>
        <w:contextualSpacing/>
        <w:rPr>
          <w:rFonts w:cs="Arial"/>
        </w:rPr>
      </w:pPr>
      <w:r w:rsidRPr="00232A07">
        <w:rPr>
          <w:rFonts w:cs="Arial"/>
        </w:rPr>
        <w:t>3.5. Установить, что в 2022 - 2023 годах в рамках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проводятся исключительно по основаниям предусмотренным пунктами 3, 4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p>
    <w:p w:rsidR="006D7912" w:rsidRPr="00232A07" w:rsidRDefault="006D7912" w:rsidP="00020346">
      <w:pPr>
        <w:ind w:firstLine="709"/>
        <w:contextualSpacing/>
        <w:rPr>
          <w:rFonts w:cs="Arial"/>
        </w:rPr>
      </w:pPr>
      <w:r w:rsidRPr="00232A07">
        <w:rPr>
          <w:rFonts w:cs="Arial"/>
        </w:rPr>
        <w:t xml:space="preserve">3.6. В отношении контрольных (надзорных) мероприятий, проверок, дата начала которых наступает после вступления в силу постановления Правительства Российской Федерации от 10.03.2022 №336 «Об особенностях организации и </w:t>
      </w:r>
      <w:r w:rsidRPr="00232A07">
        <w:rPr>
          <w:rFonts w:cs="Arial"/>
        </w:rPr>
        <w:lastRenderedPageBreak/>
        <w:t>осуществления государственного контроля (надзора), муниципального контроля» и проведение которых не допускается в соответствии с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вышеуказанного постановления.</w:t>
      </w:r>
    </w:p>
    <w:p w:rsidR="006D7912" w:rsidRPr="00232A07" w:rsidRDefault="006D7912" w:rsidP="00020346">
      <w:pPr>
        <w:ind w:firstLine="709"/>
        <w:contextualSpacing/>
        <w:rPr>
          <w:rFonts w:cs="Arial"/>
        </w:rPr>
      </w:pPr>
      <w:r w:rsidRPr="00232A07">
        <w:rPr>
          <w:rFonts w:cs="Arial"/>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 контрольным (надзорным) органом, органом контроля в Единый реестр контрольных (надзорных) мероприятий, Единый реестр проверок.</w:t>
      </w:r>
    </w:p>
    <w:p w:rsidR="006D7912" w:rsidRPr="00232A07" w:rsidRDefault="006D7912" w:rsidP="00020346">
      <w:pPr>
        <w:ind w:firstLine="709"/>
        <w:contextualSpacing/>
        <w:rPr>
          <w:rFonts w:cs="Arial"/>
        </w:rPr>
      </w:pPr>
      <w:r w:rsidRPr="00232A07">
        <w:rPr>
          <w:rFonts w:cs="Arial"/>
        </w:rPr>
        <w:t>Издание дополнительных приказов, решений контрольным (надзорным) органом, органом контроля не требуется.</w:t>
      </w:r>
    </w:p>
    <w:p w:rsidR="006D7912" w:rsidRPr="00232A07" w:rsidRDefault="006D7912" w:rsidP="00020346">
      <w:pPr>
        <w:ind w:firstLine="709"/>
        <w:contextualSpacing/>
        <w:rPr>
          <w:rFonts w:cs="Arial"/>
        </w:rPr>
      </w:pPr>
      <w:r w:rsidRPr="00232A07">
        <w:rPr>
          <w:rFonts w:cs="Arial"/>
        </w:rPr>
        <w:t>3.7. Контрольные (надзорные) мероприятия, проверки, проведение которых не допускается в соответствии с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00020346" w:rsidRPr="00232A07">
        <w:rPr>
          <w:rFonts w:cs="Arial"/>
        </w:rPr>
        <w:t xml:space="preserve"> </w:t>
      </w:r>
      <w:r w:rsidRPr="00232A07">
        <w:rPr>
          <w:rFonts w:cs="Arial"/>
        </w:rPr>
        <w:t>и не завершенные на день вступления в силу постановления, подлежат завершению в течение 5 рабочих дней со дня вступления в силу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6D7912" w:rsidRPr="00232A07" w:rsidRDefault="006D7912" w:rsidP="00020346">
      <w:pPr>
        <w:ind w:firstLine="709"/>
        <w:contextualSpacing/>
        <w:rPr>
          <w:rFonts w:cs="Arial"/>
        </w:rPr>
      </w:pPr>
      <w:r w:rsidRPr="00232A07">
        <w:rPr>
          <w:rFonts w:cs="Arial"/>
        </w:rPr>
        <w:t>3.7(1).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6D7912" w:rsidRPr="00232A07" w:rsidRDefault="006D7912" w:rsidP="00020346">
      <w:pPr>
        <w:ind w:firstLine="709"/>
        <w:contextualSpacing/>
        <w:rPr>
          <w:rFonts w:cs="Arial"/>
        </w:rPr>
      </w:pPr>
      <w:r w:rsidRPr="00232A07">
        <w:rPr>
          <w:rFonts w:cs="Arial"/>
        </w:rPr>
        <w:t>3.7(2). Выдача предписаний по итогам проведения контрольных (надзорных) мероприятий без взаимодействия с контролируемым лицом не допускается.</w:t>
      </w:r>
    </w:p>
    <w:p w:rsidR="006D7912" w:rsidRPr="00232A07" w:rsidRDefault="006D7912" w:rsidP="00020346">
      <w:pPr>
        <w:ind w:firstLine="709"/>
        <w:contextualSpacing/>
        <w:rPr>
          <w:rFonts w:cs="Arial"/>
        </w:rPr>
      </w:pPr>
      <w:r w:rsidRPr="00232A07">
        <w:rPr>
          <w:rFonts w:cs="Arial"/>
        </w:rPr>
        <w:t>3.8 Срок исполнения предписаний, выданных в соответствии с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и действующих на день вступления в силу вышеуказанного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6D7912" w:rsidRPr="00232A07" w:rsidRDefault="006D7912" w:rsidP="00020346">
      <w:pPr>
        <w:ind w:firstLine="709"/>
        <w:contextualSpacing/>
        <w:rPr>
          <w:rFonts w:cs="Arial"/>
        </w:rPr>
      </w:pPr>
      <w:r w:rsidRPr="00232A07">
        <w:rPr>
          <w:rFonts w:cs="Arial"/>
        </w:rPr>
        <w:t>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3.9. Основанием для проведения контрольных мероприятий, проводимых с взаимодействием с контролируемыми лицами, является:</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w:t>
      </w:r>
      <w:r w:rsidRPr="00232A07">
        <w:rPr>
          <w:rFonts w:cs="Arial"/>
          <w:color w:val="000000"/>
          <w:lang w:eastAsia="zh-CN"/>
        </w:rPr>
        <w:lastRenderedPageBreak/>
        <w:t>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3.10.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3.11.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D7912" w:rsidRPr="00232A07" w:rsidRDefault="006D7912" w:rsidP="00020346">
      <w:pPr>
        <w:suppressAutoHyphens/>
        <w:autoSpaceDE w:val="0"/>
        <w:ind w:firstLine="709"/>
        <w:contextualSpacing/>
        <w:rPr>
          <w:rFonts w:cs="Arial"/>
          <w:iCs/>
          <w:color w:val="000000"/>
          <w:lang w:eastAsia="zh-CN"/>
        </w:rPr>
      </w:pPr>
      <w:r w:rsidRPr="00232A07">
        <w:rPr>
          <w:rFonts w:cs="Arial"/>
          <w:color w:val="000000"/>
          <w:lang w:eastAsia="zh-CN"/>
        </w:rPr>
        <w:t xml:space="preserve">3.12.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020346" w:rsidRPr="00232A07">
        <w:rPr>
          <w:rFonts w:cs="Arial"/>
          <w:color w:val="000000"/>
          <w:lang w:eastAsia="zh-CN"/>
        </w:rPr>
        <w:t>главы Стадницкого сельского</w:t>
      </w:r>
      <w:r w:rsidRPr="00232A07">
        <w:rPr>
          <w:rFonts w:cs="Arial"/>
          <w:color w:val="000000"/>
          <w:lang w:eastAsia="zh-CN"/>
        </w:rPr>
        <w:t xml:space="preserve"> поселения Семилукского муниципального района</w:t>
      </w:r>
      <w:r w:rsidRPr="00232A07">
        <w:rPr>
          <w:rFonts w:cs="Arial"/>
          <w:iCs/>
          <w:color w:val="000000"/>
          <w:lang w:eastAsia="zh-CN"/>
        </w:rPr>
        <w:t xml:space="preserve">, </w:t>
      </w:r>
      <w:r w:rsidRPr="00232A07">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232A07">
        <w:rPr>
          <w:rFonts w:cs="Arial"/>
          <w:color w:val="000000"/>
          <w:lang w:eastAsia="zh-CN"/>
        </w:rPr>
        <w:t xml:space="preserve"> Федеральным законом от 31.07.2020 № 248-ФЗ «О государственном контроле (надзоре) и муниципальном контроле в Российской Федерации».</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3.13.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6D7912" w:rsidRPr="00232A07" w:rsidRDefault="006D7912" w:rsidP="00020346">
      <w:pPr>
        <w:ind w:firstLine="709"/>
        <w:contextualSpacing/>
        <w:rPr>
          <w:rFonts w:cs="Arial"/>
          <w:color w:val="000000"/>
        </w:rPr>
      </w:pPr>
      <w:r w:rsidRPr="00232A07">
        <w:rPr>
          <w:rFonts w:cs="Arial"/>
          <w:color w:val="000000"/>
        </w:rPr>
        <w:t xml:space="preserve">3.14.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32A07">
        <w:rPr>
          <w:rFonts w:cs="Arial"/>
          <w:color w:val="000000"/>
          <w:shd w:val="clear" w:color="auto" w:fill="FFFFFF"/>
        </w:rPr>
        <w:t>распоряжением Правительства Российской Федерации от 19.04.2016 № 724-р перечнем</w:t>
      </w:r>
      <w:r w:rsidR="00020346" w:rsidRPr="00232A07">
        <w:rPr>
          <w:rFonts w:cs="Arial"/>
          <w:color w:val="000000"/>
          <w:shd w:val="clear" w:color="auto" w:fill="FFFFFF"/>
        </w:rPr>
        <w:t xml:space="preserve"> </w:t>
      </w:r>
      <w:r w:rsidRPr="00232A07">
        <w:rPr>
          <w:rFonts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w:t>
      </w:r>
      <w:r w:rsidRPr="00232A07">
        <w:rPr>
          <w:rFonts w:cs="Arial"/>
          <w:color w:val="000000"/>
          <w:shd w:val="clear" w:color="auto" w:fill="FFFFFF"/>
        </w:rPr>
        <w:lastRenderedPageBreak/>
        <w:t xml:space="preserve">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rsidRPr="00232A07">
        <w:rPr>
          <w:rFonts w:cs="Arial"/>
          <w:color w:val="000000"/>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D7912" w:rsidRPr="00232A07" w:rsidRDefault="006D7912" w:rsidP="00020346">
      <w:pPr>
        <w:suppressAutoHyphens/>
        <w:autoSpaceDE w:val="0"/>
        <w:ind w:firstLine="709"/>
        <w:contextualSpacing/>
        <w:rPr>
          <w:rFonts w:cs="Arial"/>
          <w:color w:val="000000"/>
          <w:shd w:val="clear" w:color="auto" w:fill="FFFFFF"/>
          <w:lang w:eastAsia="zh-CN"/>
        </w:rPr>
      </w:pPr>
      <w:r w:rsidRPr="00232A07">
        <w:rPr>
          <w:rFonts w:cs="Arial"/>
          <w:color w:val="000000"/>
          <w:lang w:eastAsia="zh-CN"/>
        </w:rPr>
        <w:t xml:space="preserve">3.15. </w:t>
      </w:r>
      <w:r w:rsidRPr="00232A07">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D7912" w:rsidRPr="00232A07" w:rsidRDefault="006D7912" w:rsidP="00020346">
      <w:pPr>
        <w:ind w:firstLine="709"/>
        <w:contextualSpacing/>
        <w:rPr>
          <w:rFonts w:cs="Arial"/>
          <w:color w:val="000000"/>
          <w:shd w:val="clear" w:color="auto" w:fill="FFFFFF"/>
        </w:rPr>
      </w:pPr>
      <w:r w:rsidRPr="00232A07">
        <w:rPr>
          <w:rFonts w:cs="Arial"/>
          <w:color w:val="000000"/>
        </w:rPr>
        <w:t xml:space="preserve">1) </w:t>
      </w:r>
      <w:r w:rsidRPr="00232A07">
        <w:rPr>
          <w:rFonts w:cs="Arial"/>
          <w:color w:val="000000"/>
          <w:shd w:val="clear" w:color="auto" w:fill="FFFFFF"/>
        </w:rPr>
        <w:t xml:space="preserve">отсутствие контролируемого лица либо его представителя не препятствует оценке </w:t>
      </w:r>
      <w:r w:rsidRPr="00232A07">
        <w:rPr>
          <w:rFonts w:cs="Arial"/>
          <w:color w:val="000000"/>
        </w:rPr>
        <w:t xml:space="preserve">должностным лицом, уполномоченным осуществлять муниципальный контроль на автомобильном транспорте, </w:t>
      </w:r>
      <w:r w:rsidRPr="00232A07">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D7912" w:rsidRPr="00232A07" w:rsidRDefault="006D7912" w:rsidP="00020346">
      <w:pPr>
        <w:ind w:firstLine="709"/>
        <w:contextualSpacing/>
        <w:rPr>
          <w:rFonts w:cs="Arial"/>
          <w:color w:val="000000"/>
        </w:rPr>
      </w:pPr>
      <w:r w:rsidRPr="00232A07">
        <w:rPr>
          <w:rFonts w:cs="Arial"/>
          <w:color w:val="000000"/>
          <w:shd w:val="clear" w:color="auto" w:fill="FFFFFF"/>
        </w:rPr>
        <w:t xml:space="preserve">2) отсутствие признаков </w:t>
      </w:r>
      <w:r w:rsidRPr="00232A07">
        <w:rPr>
          <w:rFonts w:cs="Arial"/>
          <w:color w:val="000000"/>
        </w:rPr>
        <w:t>явной непосредственной угрозы причинения или фактического причинения вреда (ущерба) охраняемым законом ценностям;</w:t>
      </w:r>
    </w:p>
    <w:p w:rsidR="006D7912" w:rsidRPr="00232A07" w:rsidRDefault="006D7912" w:rsidP="00020346">
      <w:pPr>
        <w:ind w:firstLine="709"/>
        <w:contextualSpacing/>
        <w:rPr>
          <w:rFonts w:cs="Arial"/>
          <w:color w:val="000000"/>
        </w:rPr>
      </w:pPr>
      <w:r w:rsidRPr="00232A07">
        <w:rPr>
          <w:rFonts w:cs="Arial"/>
          <w:color w:val="000000"/>
        </w:rPr>
        <w:t>3) имеются уважительные причины для отсутствия контролируемого лица (болезнь</w:t>
      </w:r>
      <w:r w:rsidRPr="00232A07">
        <w:rPr>
          <w:rFonts w:cs="Arial"/>
          <w:color w:val="000000"/>
          <w:shd w:val="clear" w:color="auto" w:fill="FFFFFF"/>
        </w:rPr>
        <w:t xml:space="preserve"> контролируемого лица</w:t>
      </w:r>
      <w:r w:rsidRPr="00232A07">
        <w:rPr>
          <w:rFonts w:cs="Arial"/>
          <w:color w:val="000000"/>
        </w:rPr>
        <w:t>, его командировка и т.п.) при проведении</w:t>
      </w:r>
      <w:r w:rsidRPr="00232A07">
        <w:rPr>
          <w:rFonts w:cs="Arial"/>
          <w:color w:val="000000"/>
          <w:shd w:val="clear" w:color="auto" w:fill="FFFFFF"/>
        </w:rPr>
        <w:t xml:space="preserve"> контрольного мероприятия</w:t>
      </w:r>
      <w:r w:rsidRPr="00232A07">
        <w:rPr>
          <w:rFonts w:cs="Arial"/>
          <w:color w:val="000000"/>
        </w:rPr>
        <w:t>.</w:t>
      </w:r>
    </w:p>
    <w:p w:rsidR="006D7912" w:rsidRPr="00232A07" w:rsidRDefault="006D7912" w:rsidP="00020346">
      <w:pPr>
        <w:ind w:firstLine="709"/>
        <w:contextualSpacing/>
        <w:rPr>
          <w:rFonts w:cs="Arial"/>
          <w:color w:val="000000"/>
        </w:rPr>
      </w:pPr>
      <w:r w:rsidRPr="00232A07">
        <w:rPr>
          <w:rFonts w:cs="Arial"/>
          <w:color w:val="000000"/>
        </w:rPr>
        <w:t xml:space="preserve">3.16. Срок проведения выездной проверки не может превышать 10 рабочих дней. </w:t>
      </w:r>
    </w:p>
    <w:p w:rsidR="006D7912" w:rsidRPr="00232A07" w:rsidRDefault="006D7912" w:rsidP="00020346">
      <w:pPr>
        <w:ind w:firstLine="709"/>
        <w:contextualSpacing/>
        <w:rPr>
          <w:rFonts w:cs="Arial"/>
          <w:color w:val="000000"/>
        </w:rPr>
      </w:pPr>
      <w:r w:rsidRPr="00232A07">
        <w:rPr>
          <w:rFonts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D7912" w:rsidRPr="00232A07" w:rsidRDefault="006D7912" w:rsidP="00020346">
      <w:pPr>
        <w:ind w:firstLine="709"/>
        <w:contextualSpacing/>
        <w:rPr>
          <w:rFonts w:cs="Arial"/>
          <w:color w:val="000000"/>
        </w:rPr>
      </w:pPr>
      <w:r w:rsidRPr="00232A07">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 xml:space="preserve">3.17.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w:t>
      </w:r>
      <w:r w:rsidRPr="00232A07">
        <w:rPr>
          <w:rFonts w:cs="Arial"/>
          <w:color w:val="000000"/>
          <w:lang w:eastAsia="zh-CN"/>
        </w:rPr>
        <w:lastRenderedPageBreak/>
        <w:t>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3.18.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3.19.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D7912" w:rsidRPr="00232A07" w:rsidRDefault="006D7912" w:rsidP="00020346">
      <w:pPr>
        <w:ind w:firstLine="709"/>
        <w:contextualSpacing/>
        <w:rPr>
          <w:rFonts w:cs="Arial"/>
          <w:color w:val="000000"/>
        </w:rPr>
      </w:pPr>
      <w:r w:rsidRPr="00232A07">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232A07">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232A07">
        <w:rPr>
          <w:rFonts w:cs="Arial"/>
          <w:color w:val="000000"/>
        </w:rPr>
        <w:t>.</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3.20. Информация о контрольных мероприятиях размещается в Едином реестре контрольных (надзорных) мероприятий.</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 xml:space="preserve">3.21.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32A07">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32A07">
        <w:rPr>
          <w:rFonts w:cs="Arial"/>
          <w:color w:val="000000"/>
          <w:lang w:eastAsia="zh-CN"/>
        </w:rPr>
        <w:t>Единый портал</w:t>
      </w:r>
      <w:r w:rsidRPr="00232A07">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w:t>
      </w:r>
      <w:r w:rsidRPr="00232A07">
        <w:rPr>
          <w:rFonts w:cs="Arial"/>
          <w:color w:val="000000"/>
          <w:lang w:eastAsia="zh-CN"/>
        </w:rPr>
        <w:lastRenderedPageBreak/>
        <w:t>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32A07">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32A07">
        <w:rPr>
          <w:rFonts w:cs="Arial"/>
          <w:color w:val="000000"/>
          <w:lang w:eastAsia="zh-CN"/>
        </w:rPr>
        <w:t xml:space="preserve"> Указанный гражданин вправе направлять администрации документы на бумажном носителе.</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3.22.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D7912" w:rsidRPr="00232A07" w:rsidRDefault="006D7912" w:rsidP="00020346">
      <w:pPr>
        <w:suppressAutoHyphens/>
        <w:autoSpaceDE w:val="0"/>
        <w:ind w:firstLine="709"/>
        <w:contextualSpacing/>
        <w:rPr>
          <w:rFonts w:cs="Arial"/>
          <w:lang w:eastAsia="zh-CN"/>
        </w:rPr>
      </w:pPr>
      <w:r w:rsidRPr="00232A07">
        <w:rPr>
          <w:rFonts w:cs="Arial"/>
          <w:color w:val="000000"/>
          <w:lang w:eastAsia="zh-CN"/>
        </w:rPr>
        <w:t>3.23.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D7912" w:rsidRPr="00232A07" w:rsidRDefault="006D7912" w:rsidP="00020346">
      <w:pPr>
        <w:suppressAutoHyphens/>
        <w:autoSpaceDE w:val="0"/>
        <w:ind w:firstLine="709"/>
        <w:contextualSpacing/>
        <w:rPr>
          <w:rFonts w:cs="Arial"/>
          <w:lang w:eastAsia="zh-CN"/>
        </w:rPr>
      </w:pPr>
      <w:bookmarkStart w:id="0" w:name="Par318"/>
      <w:bookmarkEnd w:id="0"/>
      <w:r w:rsidRPr="00232A07">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 xml:space="preserve">2) </w:t>
      </w:r>
      <w:r w:rsidRPr="00232A07">
        <w:rPr>
          <w:rFonts w:cs="Arial"/>
          <w:lang w:eastAsia="zh-CN"/>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7912" w:rsidRPr="00232A07" w:rsidRDefault="006D7912" w:rsidP="00020346">
      <w:pPr>
        <w:ind w:firstLine="709"/>
        <w:contextualSpacing/>
        <w:rPr>
          <w:rFonts w:cs="Arial"/>
          <w:color w:val="000000"/>
        </w:rPr>
      </w:pPr>
      <w:r w:rsidRPr="00232A07">
        <w:rPr>
          <w:rFonts w:cs="Arial"/>
          <w:color w:val="000000"/>
        </w:rPr>
        <w:t xml:space="preserve">4) </w:t>
      </w:r>
      <w:r w:rsidRPr="00232A07">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32A07">
        <w:rPr>
          <w:rFonts w:cs="Arial"/>
          <w:color w:val="000000"/>
        </w:rPr>
        <w:t>;</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3.24.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6D7912" w:rsidRPr="00232A07" w:rsidRDefault="006D7912" w:rsidP="00020346">
      <w:pPr>
        <w:suppressAutoHyphens/>
        <w:autoSpaceDE w:val="0"/>
        <w:ind w:firstLine="709"/>
        <w:contextualSpacing/>
        <w:rPr>
          <w:rFonts w:cs="Arial"/>
          <w:color w:val="000000"/>
          <w:lang w:eastAsia="zh-CN"/>
        </w:rPr>
      </w:pPr>
      <w:r w:rsidRPr="00232A07">
        <w:rPr>
          <w:rFonts w:cs="Arial"/>
          <w:color w:val="000000"/>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C3A35" w:rsidRPr="00232A07" w:rsidRDefault="00362230" w:rsidP="00020346">
      <w:pPr>
        <w:ind w:firstLine="709"/>
        <w:contextualSpacing/>
        <w:rPr>
          <w:rFonts w:cs="Arial"/>
        </w:rPr>
      </w:pPr>
      <w:r w:rsidRPr="00232A07">
        <w:rPr>
          <w:rFonts w:cs="Arial"/>
        </w:rPr>
        <w:t>2.</w:t>
      </w:r>
      <w:r w:rsidR="005534A6" w:rsidRPr="00232A07">
        <w:rPr>
          <w:rFonts w:cs="Arial"/>
        </w:rPr>
        <w:t xml:space="preserve"> </w:t>
      </w:r>
      <w:r w:rsidR="0049766E" w:rsidRPr="00232A07">
        <w:rPr>
          <w:rFonts w:cs="Arial"/>
        </w:rPr>
        <w:t xml:space="preserve">Обнародовать настоящее решение </w:t>
      </w:r>
      <w:r w:rsidR="005534A6" w:rsidRPr="00232A07">
        <w:rPr>
          <w:rFonts w:cs="Arial"/>
        </w:rPr>
        <w:t xml:space="preserve">и разместить </w:t>
      </w:r>
      <w:r w:rsidR="0049766E" w:rsidRPr="00232A07">
        <w:rPr>
          <w:rFonts w:cs="Arial"/>
        </w:rPr>
        <w:t>на официальном сайте в сети Интернет.</w:t>
      </w:r>
    </w:p>
    <w:p w:rsidR="007C3A35" w:rsidRPr="00232A07" w:rsidRDefault="00362230" w:rsidP="00020346">
      <w:pPr>
        <w:ind w:firstLine="709"/>
        <w:contextualSpacing/>
        <w:rPr>
          <w:rFonts w:cs="Arial"/>
        </w:rPr>
      </w:pPr>
      <w:r w:rsidRPr="00232A07">
        <w:rPr>
          <w:rFonts w:cs="Arial"/>
        </w:rPr>
        <w:t>3. Настоящее решение вступает в силу после его обнародования.</w:t>
      </w:r>
    </w:p>
    <w:p w:rsidR="00020346" w:rsidRPr="00232A07" w:rsidRDefault="00020346" w:rsidP="00020346">
      <w:pPr>
        <w:ind w:firstLine="709"/>
        <w:rPr>
          <w:rFonts w:cs="Arial"/>
        </w:rPr>
      </w:pPr>
      <w:r w:rsidRPr="00232A07">
        <w:rPr>
          <w:rFonts w:cs="Arial"/>
        </w:rPr>
        <w:t>4. Контроль исполнения настоящего решения возложить на и.о. главы Стадницкого сельского поселения Мухина Сергея Валерьевича.</w:t>
      </w:r>
    </w:p>
    <w:p w:rsidR="00020346" w:rsidRPr="00232A07" w:rsidRDefault="00020346" w:rsidP="00020346">
      <w:pPr>
        <w:ind w:firstLine="709"/>
        <w:rPr>
          <w:rFonts w:cs="Arial"/>
        </w:rPr>
      </w:pPr>
    </w:p>
    <w:p w:rsidR="00020346" w:rsidRPr="00232A07" w:rsidRDefault="00020346" w:rsidP="00020346">
      <w:pPr>
        <w:autoSpaceDE w:val="0"/>
        <w:autoSpaceDN w:val="0"/>
        <w:adjustRightInd w:val="0"/>
        <w:ind w:firstLine="709"/>
        <w:rPr>
          <w:rFonts w:cs="Arial"/>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20346" w:rsidRPr="00232A07" w:rsidTr="00F0223C">
        <w:tc>
          <w:tcPr>
            <w:tcW w:w="3284" w:type="dxa"/>
          </w:tcPr>
          <w:p w:rsidR="00020346" w:rsidRPr="00232A07" w:rsidRDefault="00020346" w:rsidP="009C265B">
            <w:pPr>
              <w:ind w:firstLine="0"/>
              <w:rPr>
                <w:rFonts w:cs="Arial"/>
              </w:rPr>
            </w:pPr>
            <w:r w:rsidRPr="00232A07">
              <w:rPr>
                <w:rFonts w:cs="Arial"/>
              </w:rPr>
              <w:t>И.о. главы Стадницкого</w:t>
            </w:r>
          </w:p>
          <w:p w:rsidR="00020346" w:rsidRPr="00232A07" w:rsidRDefault="00020346" w:rsidP="009C265B">
            <w:pPr>
              <w:ind w:firstLine="0"/>
              <w:rPr>
                <w:rFonts w:cs="Arial"/>
              </w:rPr>
            </w:pPr>
            <w:r w:rsidRPr="00232A07">
              <w:rPr>
                <w:rFonts w:cs="Arial"/>
              </w:rPr>
              <w:t>сельского поселения</w:t>
            </w:r>
          </w:p>
        </w:tc>
        <w:tc>
          <w:tcPr>
            <w:tcW w:w="3285" w:type="dxa"/>
          </w:tcPr>
          <w:p w:rsidR="00020346" w:rsidRPr="00232A07" w:rsidRDefault="00020346" w:rsidP="00020346">
            <w:pPr>
              <w:ind w:firstLine="709"/>
              <w:rPr>
                <w:rFonts w:cs="Arial"/>
              </w:rPr>
            </w:pPr>
          </w:p>
        </w:tc>
        <w:tc>
          <w:tcPr>
            <w:tcW w:w="3285" w:type="dxa"/>
          </w:tcPr>
          <w:p w:rsidR="00020346" w:rsidRPr="00232A07" w:rsidRDefault="00020346" w:rsidP="00020346">
            <w:pPr>
              <w:ind w:firstLine="709"/>
              <w:rPr>
                <w:rFonts w:cs="Arial"/>
              </w:rPr>
            </w:pPr>
          </w:p>
          <w:p w:rsidR="00020346" w:rsidRPr="00232A07" w:rsidRDefault="00020346" w:rsidP="009C265B">
            <w:pPr>
              <w:ind w:firstLine="709"/>
              <w:jc w:val="right"/>
              <w:rPr>
                <w:rFonts w:cs="Arial"/>
              </w:rPr>
            </w:pPr>
            <w:r w:rsidRPr="00232A07">
              <w:rPr>
                <w:rFonts w:cs="Arial"/>
              </w:rPr>
              <w:t>С.В. Мухин</w:t>
            </w:r>
          </w:p>
        </w:tc>
      </w:tr>
    </w:tbl>
    <w:tbl>
      <w:tblPr>
        <w:tblW w:w="0" w:type="auto"/>
        <w:tblLook w:val="04A0" w:firstRow="1" w:lastRow="0" w:firstColumn="1" w:lastColumn="0" w:noHBand="0" w:noVBand="1"/>
      </w:tblPr>
      <w:tblGrid>
        <w:gridCol w:w="6345"/>
        <w:gridCol w:w="3509"/>
      </w:tblGrid>
      <w:tr w:rsidR="00020346" w:rsidRPr="00232A07" w:rsidTr="00F0223C">
        <w:tc>
          <w:tcPr>
            <w:tcW w:w="6345" w:type="dxa"/>
            <w:shd w:val="clear" w:color="auto" w:fill="auto"/>
          </w:tcPr>
          <w:p w:rsidR="00020346" w:rsidRPr="00232A07" w:rsidRDefault="00020346" w:rsidP="00020346">
            <w:pPr>
              <w:ind w:firstLine="709"/>
              <w:rPr>
                <w:rFonts w:cs="Arial"/>
              </w:rPr>
            </w:pPr>
          </w:p>
          <w:p w:rsidR="00020346" w:rsidRPr="00232A07" w:rsidRDefault="00020346" w:rsidP="009C265B">
            <w:pPr>
              <w:ind w:firstLine="0"/>
              <w:rPr>
                <w:rFonts w:cs="Arial"/>
              </w:rPr>
            </w:pPr>
            <w:r w:rsidRPr="00232A07">
              <w:rPr>
                <w:rFonts w:cs="Arial"/>
              </w:rPr>
              <w:t xml:space="preserve">Председатель Совета народных депутатов </w:t>
            </w:r>
          </w:p>
          <w:p w:rsidR="00020346" w:rsidRPr="00232A07" w:rsidRDefault="00020346" w:rsidP="009C265B">
            <w:pPr>
              <w:ind w:firstLine="0"/>
              <w:rPr>
                <w:rFonts w:cs="Arial"/>
              </w:rPr>
            </w:pPr>
            <w:r w:rsidRPr="00232A07">
              <w:rPr>
                <w:rFonts w:cs="Arial"/>
              </w:rPr>
              <w:t>Стадницкого сельского поселения</w:t>
            </w:r>
          </w:p>
          <w:p w:rsidR="00020346" w:rsidRPr="00232A07" w:rsidRDefault="00020346" w:rsidP="009C265B">
            <w:pPr>
              <w:ind w:firstLine="0"/>
              <w:rPr>
                <w:rFonts w:cs="Arial"/>
              </w:rPr>
            </w:pPr>
            <w:r w:rsidRPr="00232A07">
              <w:rPr>
                <w:rFonts w:cs="Arial"/>
              </w:rPr>
              <w:t>Семилукского муниципального района</w:t>
            </w:r>
          </w:p>
          <w:p w:rsidR="00020346" w:rsidRPr="00232A07" w:rsidRDefault="00020346" w:rsidP="009C265B">
            <w:pPr>
              <w:ind w:firstLine="0"/>
              <w:rPr>
                <w:rFonts w:cs="Arial"/>
              </w:rPr>
            </w:pPr>
            <w:r w:rsidRPr="00232A07">
              <w:rPr>
                <w:rFonts w:cs="Arial"/>
              </w:rPr>
              <w:t>Воронежской области</w:t>
            </w:r>
          </w:p>
        </w:tc>
        <w:tc>
          <w:tcPr>
            <w:tcW w:w="3509" w:type="dxa"/>
            <w:shd w:val="clear" w:color="auto" w:fill="auto"/>
            <w:vAlign w:val="bottom"/>
          </w:tcPr>
          <w:p w:rsidR="00020346" w:rsidRPr="00232A07" w:rsidRDefault="00020346" w:rsidP="00020346">
            <w:pPr>
              <w:ind w:firstLine="709"/>
              <w:rPr>
                <w:rFonts w:cs="Arial"/>
              </w:rPr>
            </w:pPr>
          </w:p>
          <w:p w:rsidR="00020346" w:rsidRPr="00232A07" w:rsidRDefault="00020346" w:rsidP="009C265B">
            <w:pPr>
              <w:ind w:firstLine="709"/>
              <w:jc w:val="right"/>
              <w:rPr>
                <w:rFonts w:cs="Arial"/>
              </w:rPr>
            </w:pPr>
            <w:r w:rsidRPr="00232A07">
              <w:rPr>
                <w:rFonts w:cs="Arial"/>
              </w:rPr>
              <w:t xml:space="preserve"> А. В. Авилов</w:t>
            </w:r>
          </w:p>
        </w:tc>
      </w:tr>
    </w:tbl>
    <w:p w:rsidR="00020346" w:rsidRPr="00232A07" w:rsidRDefault="00020346" w:rsidP="00020346">
      <w:pPr>
        <w:ind w:firstLine="709"/>
        <w:rPr>
          <w:rFonts w:cs="Arial"/>
        </w:rPr>
      </w:pPr>
    </w:p>
    <w:p w:rsidR="00020346" w:rsidRPr="00232A07" w:rsidRDefault="00020346" w:rsidP="00020346">
      <w:pPr>
        <w:ind w:firstLine="709"/>
        <w:rPr>
          <w:rFonts w:cs="Arial"/>
        </w:rPr>
      </w:pPr>
      <w:r w:rsidRPr="00232A07">
        <w:rPr>
          <w:rFonts w:cs="Arial"/>
        </w:rPr>
        <w:br w:type="page"/>
      </w:r>
    </w:p>
    <w:p w:rsidR="00020346" w:rsidRPr="00232A07" w:rsidRDefault="00020346" w:rsidP="009C265B">
      <w:pPr>
        <w:ind w:firstLine="4395"/>
        <w:rPr>
          <w:rFonts w:cs="Arial"/>
        </w:rPr>
      </w:pPr>
      <w:r w:rsidRPr="00232A07">
        <w:rPr>
          <w:rFonts w:cs="Arial"/>
        </w:rPr>
        <w:lastRenderedPageBreak/>
        <w:t>УТВЕРЖДАЮ:</w:t>
      </w:r>
    </w:p>
    <w:p w:rsidR="00020346" w:rsidRPr="00232A07" w:rsidRDefault="00020346" w:rsidP="009C265B">
      <w:pPr>
        <w:ind w:firstLine="4395"/>
        <w:rPr>
          <w:rFonts w:cs="Arial"/>
        </w:rPr>
      </w:pPr>
      <w:r w:rsidRPr="00232A07">
        <w:rPr>
          <w:rFonts w:cs="Arial"/>
        </w:rPr>
        <w:t xml:space="preserve"> И.о. главы Стадницкого сельского поселения</w:t>
      </w:r>
    </w:p>
    <w:p w:rsidR="00020346" w:rsidRPr="00232A07" w:rsidRDefault="00020346" w:rsidP="009C265B">
      <w:pPr>
        <w:ind w:firstLine="4395"/>
        <w:rPr>
          <w:rFonts w:cs="Arial"/>
        </w:rPr>
      </w:pPr>
      <w:r w:rsidRPr="00232A07">
        <w:rPr>
          <w:rFonts w:cs="Arial"/>
        </w:rPr>
        <w:t xml:space="preserve"> Семилукского муниципального района </w:t>
      </w:r>
    </w:p>
    <w:p w:rsidR="00020346" w:rsidRPr="00232A07" w:rsidRDefault="00020346" w:rsidP="009C265B">
      <w:pPr>
        <w:ind w:firstLine="4395"/>
        <w:rPr>
          <w:rFonts w:cs="Arial"/>
        </w:rPr>
      </w:pPr>
      <w:r w:rsidRPr="00232A07">
        <w:rPr>
          <w:rFonts w:cs="Arial"/>
        </w:rPr>
        <w:t xml:space="preserve"> Воронежской области</w:t>
      </w:r>
    </w:p>
    <w:p w:rsidR="00020346" w:rsidRPr="00232A07" w:rsidRDefault="00020346" w:rsidP="009C265B">
      <w:pPr>
        <w:ind w:firstLine="4395"/>
        <w:rPr>
          <w:rFonts w:cs="Arial"/>
        </w:rPr>
      </w:pPr>
      <w:r w:rsidRPr="00232A07">
        <w:rPr>
          <w:rFonts w:cs="Arial"/>
        </w:rPr>
        <w:t xml:space="preserve"> ___________________ С.В. Мухин</w:t>
      </w:r>
    </w:p>
    <w:p w:rsidR="00020346" w:rsidRPr="00232A07" w:rsidRDefault="00020346" w:rsidP="009C265B">
      <w:pPr>
        <w:ind w:firstLine="4395"/>
        <w:rPr>
          <w:rFonts w:cs="Arial"/>
        </w:rPr>
      </w:pPr>
      <w:r w:rsidRPr="00232A07">
        <w:rPr>
          <w:rFonts w:cs="Arial"/>
        </w:rPr>
        <w:t>20.03.2023г</w:t>
      </w:r>
    </w:p>
    <w:p w:rsidR="00020346" w:rsidRPr="00232A07" w:rsidRDefault="00020346" w:rsidP="00020346">
      <w:pPr>
        <w:ind w:firstLine="709"/>
        <w:rPr>
          <w:rFonts w:cs="Arial"/>
        </w:rPr>
      </w:pPr>
    </w:p>
    <w:p w:rsidR="00020346" w:rsidRPr="00232A07" w:rsidRDefault="00020346" w:rsidP="009C265B">
      <w:pPr>
        <w:ind w:firstLine="709"/>
        <w:jc w:val="center"/>
        <w:rPr>
          <w:rFonts w:cs="Arial"/>
        </w:rPr>
      </w:pPr>
      <w:r w:rsidRPr="00232A07">
        <w:rPr>
          <w:rFonts w:cs="Arial"/>
        </w:rPr>
        <w:t>АКТ</w:t>
      </w:r>
    </w:p>
    <w:p w:rsidR="00020346" w:rsidRPr="00232A07" w:rsidRDefault="00020346" w:rsidP="009C265B">
      <w:pPr>
        <w:ind w:firstLine="0"/>
        <w:rPr>
          <w:rFonts w:cs="Arial"/>
        </w:rPr>
      </w:pPr>
      <w:r w:rsidRPr="00232A07">
        <w:rPr>
          <w:rFonts w:cs="Arial"/>
        </w:rPr>
        <w:t>20.03.2023 года</w:t>
      </w:r>
    </w:p>
    <w:p w:rsidR="00020346" w:rsidRPr="00232A07" w:rsidRDefault="00020346" w:rsidP="009C265B">
      <w:pPr>
        <w:ind w:firstLine="0"/>
        <w:rPr>
          <w:rFonts w:cs="Arial"/>
        </w:rPr>
      </w:pPr>
      <w:r w:rsidRPr="00232A07">
        <w:rPr>
          <w:rFonts w:cs="Arial"/>
        </w:rPr>
        <w:t>село Стадница</w:t>
      </w:r>
    </w:p>
    <w:p w:rsidR="00020346" w:rsidRPr="00232A07" w:rsidRDefault="00020346" w:rsidP="00020346">
      <w:pPr>
        <w:ind w:firstLine="709"/>
        <w:rPr>
          <w:rFonts w:cs="Arial"/>
        </w:rPr>
      </w:pPr>
    </w:p>
    <w:p w:rsidR="00020346" w:rsidRPr="00232A07" w:rsidRDefault="00020346" w:rsidP="00020346">
      <w:pPr>
        <w:ind w:firstLine="709"/>
        <w:rPr>
          <w:rFonts w:cs="Arial"/>
        </w:rPr>
      </w:pPr>
      <w:r w:rsidRPr="00232A07">
        <w:rPr>
          <w:rFonts w:cs="Arial"/>
        </w:rPr>
        <w:t xml:space="preserve">   Об обнародовании решения Совета народных депутатов Стадницкого сельского поселения от 20.03.2023 года № 105 «О внесении изменений в решение Совета народных депутатов Стадницкого сельского поселения Семилукского муниципального района Воронежской области от 27.12.2021г № 48 «Об утверждении Положения о муниципальном контроле на автомобильном транспорте и в дорожном хозяйстве в границах населенных пунктов Стадницкого сельского поселения Семилукского муниципального района».</w:t>
      </w:r>
    </w:p>
    <w:p w:rsidR="00020346" w:rsidRPr="00232A07" w:rsidRDefault="00020346" w:rsidP="00020346">
      <w:pPr>
        <w:ind w:firstLine="709"/>
        <w:rPr>
          <w:rFonts w:cs="Arial"/>
        </w:rPr>
      </w:pPr>
      <w:r w:rsidRPr="00232A07">
        <w:rPr>
          <w:rFonts w:cs="Arial"/>
        </w:rPr>
        <w:t>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rsidR="00020346" w:rsidRPr="00232A07" w:rsidRDefault="00020346" w:rsidP="00020346">
      <w:pPr>
        <w:ind w:firstLine="709"/>
        <w:rPr>
          <w:rFonts w:cs="Arial"/>
        </w:rPr>
      </w:pPr>
      <w:r w:rsidRPr="00232A07">
        <w:rPr>
          <w:rFonts w:cs="Arial"/>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rsidR="00020346" w:rsidRPr="00232A07" w:rsidRDefault="00020346" w:rsidP="00020346">
      <w:pPr>
        <w:ind w:firstLine="709"/>
        <w:rPr>
          <w:rFonts w:cs="Arial"/>
        </w:rPr>
      </w:pPr>
      <w:r w:rsidRPr="00232A07">
        <w:rPr>
          <w:rFonts w:cs="Arial"/>
        </w:rPr>
        <w:t>Анохина Валентина Дмитриевна – депутат Совета народных депутатов Стадницкого сельского поселения, 1964 года рождения, зарегистрированная по адресу: село Стадница, улица Школьная, дом 3 составили настоящий акт о том, что 20.03.2023 года на стендах расположенных в зданиях администрации Стадницкого сельского поселения по адресу: село Стадница, улица Центральная 15; МКУК «Стадницкий сельский Дом культуры» по адресу: село Стадница улица Центральная 13; Кондрашовского ФАПа по адресу: село Кондрашовка,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20.03.2023 года № 105 «О внесении изменений в решение Совета народных депутатов Стадницкого сельского поселения Семилукского муниципального района Воронежской области от 27.12.2021г № 48 «Об утверждении Положения о муниципальном контроле на автомобильном транспорте и в дорожном хозяйстве в границах населенных пунктов Стадницкого сельского поселения Семилукского муниципального района».</w:t>
      </w:r>
    </w:p>
    <w:p w:rsidR="00020346" w:rsidRPr="00232A07" w:rsidRDefault="00020346" w:rsidP="00020346">
      <w:pPr>
        <w:ind w:firstLine="709"/>
        <w:rPr>
          <w:rFonts w:cs="Arial"/>
        </w:rPr>
      </w:pPr>
    </w:p>
    <w:p w:rsidR="00020346" w:rsidRPr="00232A07" w:rsidRDefault="00020346" w:rsidP="00020346">
      <w:pPr>
        <w:ind w:firstLine="709"/>
        <w:rPr>
          <w:rFonts w:cs="Arial"/>
        </w:rPr>
      </w:pPr>
      <w:r w:rsidRPr="00232A07">
        <w:rPr>
          <w:rFonts w:cs="Arial"/>
        </w:rPr>
        <w:t xml:space="preserve"> Котова В.В.</w:t>
      </w:r>
    </w:p>
    <w:p w:rsidR="00020346" w:rsidRPr="00232A07" w:rsidRDefault="00020346" w:rsidP="00020346">
      <w:pPr>
        <w:ind w:firstLine="709"/>
        <w:rPr>
          <w:rFonts w:cs="Arial"/>
        </w:rPr>
      </w:pPr>
    </w:p>
    <w:p w:rsidR="00020346" w:rsidRPr="00232A07" w:rsidRDefault="00020346" w:rsidP="00020346">
      <w:pPr>
        <w:ind w:firstLine="709"/>
        <w:rPr>
          <w:rFonts w:cs="Arial"/>
        </w:rPr>
      </w:pPr>
      <w:r w:rsidRPr="00232A07">
        <w:rPr>
          <w:rFonts w:cs="Arial"/>
        </w:rPr>
        <w:t xml:space="preserve"> Воронцова Л.В.</w:t>
      </w:r>
    </w:p>
    <w:p w:rsidR="00020346" w:rsidRPr="00232A07" w:rsidRDefault="00020346" w:rsidP="00020346">
      <w:pPr>
        <w:ind w:firstLine="709"/>
        <w:rPr>
          <w:rFonts w:cs="Arial"/>
        </w:rPr>
      </w:pPr>
    </w:p>
    <w:p w:rsidR="00020346" w:rsidRPr="00020346" w:rsidRDefault="00020346" w:rsidP="00020346">
      <w:pPr>
        <w:ind w:firstLine="709"/>
        <w:rPr>
          <w:rFonts w:cs="Arial"/>
        </w:rPr>
      </w:pPr>
      <w:r w:rsidRPr="00232A07">
        <w:rPr>
          <w:rFonts w:cs="Arial"/>
        </w:rPr>
        <w:t xml:space="preserve"> Анохина В.Д.</w:t>
      </w:r>
      <w:bookmarkStart w:id="1" w:name="_GoBack"/>
      <w:bookmarkEnd w:id="1"/>
    </w:p>
    <w:p w:rsidR="00020346" w:rsidRPr="00020346" w:rsidRDefault="00020346" w:rsidP="00020346">
      <w:pPr>
        <w:widowControl w:val="0"/>
        <w:autoSpaceDE w:val="0"/>
        <w:autoSpaceDN w:val="0"/>
        <w:ind w:firstLine="709"/>
        <w:rPr>
          <w:rFonts w:cs="Arial"/>
        </w:rPr>
      </w:pPr>
    </w:p>
    <w:p w:rsidR="00020346" w:rsidRPr="00020346" w:rsidRDefault="00020346" w:rsidP="00020346">
      <w:pPr>
        <w:ind w:firstLine="709"/>
        <w:rPr>
          <w:rFonts w:cs="Arial"/>
        </w:rPr>
      </w:pPr>
    </w:p>
    <w:p w:rsidR="00362230" w:rsidRPr="00020346" w:rsidRDefault="00362230" w:rsidP="00020346">
      <w:pPr>
        <w:ind w:firstLine="709"/>
        <w:contextualSpacing/>
        <w:rPr>
          <w:rFonts w:cs="Arial"/>
        </w:rPr>
      </w:pPr>
    </w:p>
    <w:sectPr w:rsidR="00362230" w:rsidRPr="00020346" w:rsidSect="00020346">
      <w:type w:val="continuous"/>
      <w:pgSz w:w="11907" w:h="16839" w:code="9"/>
      <w:pgMar w:top="2268" w:right="567" w:bottom="567" w:left="1701"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24F" w:rsidRDefault="00FF724F" w:rsidP="008641D1">
      <w:r>
        <w:separator/>
      </w:r>
    </w:p>
  </w:endnote>
  <w:endnote w:type="continuationSeparator" w:id="0">
    <w:p w:rsidR="00FF724F" w:rsidRDefault="00FF724F" w:rsidP="0086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24F" w:rsidRDefault="00FF724F" w:rsidP="008641D1">
      <w:r>
        <w:separator/>
      </w:r>
    </w:p>
  </w:footnote>
  <w:footnote w:type="continuationSeparator" w:id="0">
    <w:p w:rsidR="00FF724F" w:rsidRDefault="00FF724F" w:rsidP="008641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30"/>
    <w:rsid w:val="00020346"/>
    <w:rsid w:val="0003241B"/>
    <w:rsid w:val="00035206"/>
    <w:rsid w:val="00062C2D"/>
    <w:rsid w:val="000676C7"/>
    <w:rsid w:val="000744C8"/>
    <w:rsid w:val="00090734"/>
    <w:rsid w:val="000C5D86"/>
    <w:rsid w:val="00103BE5"/>
    <w:rsid w:val="00116CBF"/>
    <w:rsid w:val="0015285E"/>
    <w:rsid w:val="0015384A"/>
    <w:rsid w:val="00194803"/>
    <w:rsid w:val="001B3887"/>
    <w:rsid w:val="001B4E46"/>
    <w:rsid w:val="001D4D71"/>
    <w:rsid w:val="001D61C7"/>
    <w:rsid w:val="002057D4"/>
    <w:rsid w:val="00220330"/>
    <w:rsid w:val="00222A93"/>
    <w:rsid w:val="00232A07"/>
    <w:rsid w:val="00241D69"/>
    <w:rsid w:val="00244750"/>
    <w:rsid w:val="00262B9E"/>
    <w:rsid w:val="002B0122"/>
    <w:rsid w:val="002B7C77"/>
    <w:rsid w:val="002D2A66"/>
    <w:rsid w:val="00312463"/>
    <w:rsid w:val="003201DB"/>
    <w:rsid w:val="00324799"/>
    <w:rsid w:val="00330AFA"/>
    <w:rsid w:val="00362230"/>
    <w:rsid w:val="00370F33"/>
    <w:rsid w:val="003B47DE"/>
    <w:rsid w:val="003D4698"/>
    <w:rsid w:val="00401C32"/>
    <w:rsid w:val="00424ACE"/>
    <w:rsid w:val="004963FE"/>
    <w:rsid w:val="0049766E"/>
    <w:rsid w:val="004C0CED"/>
    <w:rsid w:val="004D6E35"/>
    <w:rsid w:val="00510DD3"/>
    <w:rsid w:val="005419AF"/>
    <w:rsid w:val="005534A6"/>
    <w:rsid w:val="0056582D"/>
    <w:rsid w:val="0057645E"/>
    <w:rsid w:val="00580F19"/>
    <w:rsid w:val="0058208A"/>
    <w:rsid w:val="005821B9"/>
    <w:rsid w:val="00591067"/>
    <w:rsid w:val="005968F2"/>
    <w:rsid w:val="005B58F1"/>
    <w:rsid w:val="005C46D0"/>
    <w:rsid w:val="005D3476"/>
    <w:rsid w:val="005D58F1"/>
    <w:rsid w:val="005D5ED8"/>
    <w:rsid w:val="00623337"/>
    <w:rsid w:val="00641B83"/>
    <w:rsid w:val="006624BC"/>
    <w:rsid w:val="00681CED"/>
    <w:rsid w:val="006827C9"/>
    <w:rsid w:val="00685B05"/>
    <w:rsid w:val="006A2F12"/>
    <w:rsid w:val="006B194D"/>
    <w:rsid w:val="006C1CB4"/>
    <w:rsid w:val="006D1571"/>
    <w:rsid w:val="006D4C08"/>
    <w:rsid w:val="006D7912"/>
    <w:rsid w:val="006E353A"/>
    <w:rsid w:val="006F0D34"/>
    <w:rsid w:val="007017D1"/>
    <w:rsid w:val="0071135B"/>
    <w:rsid w:val="00745275"/>
    <w:rsid w:val="007452DB"/>
    <w:rsid w:val="00771DDF"/>
    <w:rsid w:val="00776B96"/>
    <w:rsid w:val="00787DC6"/>
    <w:rsid w:val="0079145C"/>
    <w:rsid w:val="007A0421"/>
    <w:rsid w:val="007B7394"/>
    <w:rsid w:val="007C3A35"/>
    <w:rsid w:val="007F1E00"/>
    <w:rsid w:val="00821DD5"/>
    <w:rsid w:val="00823CEA"/>
    <w:rsid w:val="008261BB"/>
    <w:rsid w:val="00830F10"/>
    <w:rsid w:val="00853D0C"/>
    <w:rsid w:val="008641D1"/>
    <w:rsid w:val="008A6DFD"/>
    <w:rsid w:val="008B3C77"/>
    <w:rsid w:val="008B5250"/>
    <w:rsid w:val="008C2312"/>
    <w:rsid w:val="008C7690"/>
    <w:rsid w:val="008F20F4"/>
    <w:rsid w:val="008F360D"/>
    <w:rsid w:val="00907876"/>
    <w:rsid w:val="00915ED4"/>
    <w:rsid w:val="00927AF4"/>
    <w:rsid w:val="00930A10"/>
    <w:rsid w:val="0093117A"/>
    <w:rsid w:val="009568C1"/>
    <w:rsid w:val="009B0A13"/>
    <w:rsid w:val="009B1ED2"/>
    <w:rsid w:val="009C265B"/>
    <w:rsid w:val="009C697B"/>
    <w:rsid w:val="009D257F"/>
    <w:rsid w:val="009E60D0"/>
    <w:rsid w:val="009F7342"/>
    <w:rsid w:val="00A147A1"/>
    <w:rsid w:val="00A231E6"/>
    <w:rsid w:val="00A53C1F"/>
    <w:rsid w:val="00A8187E"/>
    <w:rsid w:val="00AA7AA7"/>
    <w:rsid w:val="00AC644C"/>
    <w:rsid w:val="00B0224D"/>
    <w:rsid w:val="00B21871"/>
    <w:rsid w:val="00B441B8"/>
    <w:rsid w:val="00B529C1"/>
    <w:rsid w:val="00B64950"/>
    <w:rsid w:val="00B96CFF"/>
    <w:rsid w:val="00BC44D8"/>
    <w:rsid w:val="00BE3B62"/>
    <w:rsid w:val="00BE723B"/>
    <w:rsid w:val="00C03C55"/>
    <w:rsid w:val="00C102F9"/>
    <w:rsid w:val="00C131F6"/>
    <w:rsid w:val="00C1443A"/>
    <w:rsid w:val="00C634C0"/>
    <w:rsid w:val="00C9256D"/>
    <w:rsid w:val="00C95591"/>
    <w:rsid w:val="00CA31B1"/>
    <w:rsid w:val="00CB01F1"/>
    <w:rsid w:val="00CC63A8"/>
    <w:rsid w:val="00CE206D"/>
    <w:rsid w:val="00D22B0E"/>
    <w:rsid w:val="00D31AD6"/>
    <w:rsid w:val="00D6720C"/>
    <w:rsid w:val="00D74C13"/>
    <w:rsid w:val="00DA6E81"/>
    <w:rsid w:val="00DE2504"/>
    <w:rsid w:val="00E4267A"/>
    <w:rsid w:val="00E53085"/>
    <w:rsid w:val="00E66664"/>
    <w:rsid w:val="00E81DB3"/>
    <w:rsid w:val="00E84438"/>
    <w:rsid w:val="00EA1593"/>
    <w:rsid w:val="00EB7AB0"/>
    <w:rsid w:val="00EB7F63"/>
    <w:rsid w:val="00EC2730"/>
    <w:rsid w:val="00EF2F7D"/>
    <w:rsid w:val="00F04DAD"/>
    <w:rsid w:val="00F13EAC"/>
    <w:rsid w:val="00F22C42"/>
    <w:rsid w:val="00F53DA1"/>
    <w:rsid w:val="00F6433F"/>
    <w:rsid w:val="00F81736"/>
    <w:rsid w:val="00F8743E"/>
    <w:rsid w:val="00FA2D2B"/>
    <w:rsid w:val="00FE638E"/>
    <w:rsid w:val="00FE6F52"/>
    <w:rsid w:val="00FF66B7"/>
    <w:rsid w:val="00FF7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EE99A-721F-4A15-A35C-435D03FC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E353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E353A"/>
    <w:pPr>
      <w:jc w:val="center"/>
      <w:outlineLvl w:val="0"/>
    </w:pPr>
    <w:rPr>
      <w:rFonts w:cs="Arial"/>
      <w:b/>
      <w:bCs/>
      <w:kern w:val="32"/>
      <w:sz w:val="32"/>
      <w:szCs w:val="32"/>
    </w:rPr>
  </w:style>
  <w:style w:type="paragraph" w:styleId="2">
    <w:name w:val="heading 2"/>
    <w:aliases w:val="!Разделы документа"/>
    <w:basedOn w:val="a"/>
    <w:link w:val="20"/>
    <w:qFormat/>
    <w:rsid w:val="006E353A"/>
    <w:pPr>
      <w:jc w:val="center"/>
      <w:outlineLvl w:val="1"/>
    </w:pPr>
    <w:rPr>
      <w:rFonts w:cs="Arial"/>
      <w:b/>
      <w:bCs/>
      <w:iCs/>
      <w:sz w:val="30"/>
      <w:szCs w:val="28"/>
    </w:rPr>
  </w:style>
  <w:style w:type="paragraph" w:styleId="3">
    <w:name w:val="heading 3"/>
    <w:aliases w:val="!Главы документа"/>
    <w:basedOn w:val="a"/>
    <w:link w:val="30"/>
    <w:qFormat/>
    <w:rsid w:val="006E353A"/>
    <w:pPr>
      <w:outlineLvl w:val="2"/>
    </w:pPr>
    <w:rPr>
      <w:rFonts w:cs="Arial"/>
      <w:b/>
      <w:bCs/>
      <w:sz w:val="28"/>
      <w:szCs w:val="26"/>
    </w:rPr>
  </w:style>
  <w:style w:type="paragraph" w:styleId="4">
    <w:name w:val="heading 4"/>
    <w:aliases w:val="!Параграфы/Статьи документа"/>
    <w:basedOn w:val="a"/>
    <w:link w:val="40"/>
    <w:qFormat/>
    <w:rsid w:val="006E353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E4267A"/>
    <w:pPr>
      <w:jc w:val="center"/>
    </w:pPr>
    <w:rPr>
      <w:sz w:val="32"/>
      <w:szCs w:val="20"/>
    </w:rPr>
  </w:style>
  <w:style w:type="character" w:customStyle="1" w:styleId="a4">
    <w:name w:val="Подзаголовок Знак"/>
    <w:link w:val="a3"/>
    <w:rsid w:val="00E4267A"/>
    <w:rPr>
      <w:rFonts w:ascii="Times New Roman" w:eastAsia="Times New Roman" w:hAnsi="Times New Roman" w:cs="Times New Roman"/>
      <w:sz w:val="32"/>
      <w:szCs w:val="20"/>
      <w:lang w:eastAsia="ru-RU"/>
    </w:rPr>
  </w:style>
  <w:style w:type="paragraph" w:styleId="a5">
    <w:name w:val="Normal (Web)"/>
    <w:basedOn w:val="a"/>
    <w:uiPriority w:val="99"/>
    <w:rsid w:val="00E4267A"/>
    <w:pPr>
      <w:spacing w:before="100" w:beforeAutospacing="1" w:after="100" w:afterAutospacing="1"/>
    </w:pPr>
  </w:style>
  <w:style w:type="character" w:customStyle="1" w:styleId="FontStyle13">
    <w:name w:val="Font Style13"/>
    <w:rsid w:val="003D4698"/>
    <w:rPr>
      <w:rFonts w:ascii="Times New Roman" w:hAnsi="Times New Roman" w:cs="Times New Roman" w:hint="default"/>
      <w:sz w:val="22"/>
      <w:szCs w:val="22"/>
    </w:rPr>
  </w:style>
  <w:style w:type="paragraph" w:styleId="a6">
    <w:name w:val="List Paragraph"/>
    <w:basedOn w:val="a"/>
    <w:uiPriority w:val="34"/>
    <w:qFormat/>
    <w:rsid w:val="0093117A"/>
    <w:pPr>
      <w:ind w:left="720"/>
      <w:contextualSpacing/>
    </w:pPr>
  </w:style>
  <w:style w:type="paragraph" w:customStyle="1" w:styleId="docdata">
    <w:name w:val="docdata"/>
    <w:aliases w:val="docy,v5,7261,bqiaagaaeyqcaaagiaiaaaojgqaabbezaaaaaaaaaaaaaaaaaaaaaaaaaaaaaaaaaaaaaaaaaaaaaaaaaaaaaaaaaaaaaaaaaaaaaaaaaaaaaaaaaaaaaaaaaaaaaaaaaaaaaaaaaaaaaaaaaaaaaaaaaaaaaaaaaaaaaaaaaaaaaaaaaaaaaaaaaaaaaaaaaaaaaaaaaaaaaaaaaaaaaaaaaaaaaaaaaaaaaaaa"/>
    <w:basedOn w:val="a"/>
    <w:rsid w:val="00830F10"/>
    <w:pPr>
      <w:spacing w:before="100" w:beforeAutospacing="1" w:after="100" w:afterAutospacing="1"/>
    </w:pPr>
  </w:style>
  <w:style w:type="character" w:styleId="a7">
    <w:name w:val="Hyperlink"/>
    <w:rsid w:val="006E353A"/>
    <w:rPr>
      <w:color w:val="0000FF"/>
      <w:u w:val="none"/>
    </w:rPr>
  </w:style>
  <w:style w:type="paragraph" w:styleId="a8">
    <w:name w:val="Balloon Text"/>
    <w:basedOn w:val="a"/>
    <w:link w:val="a9"/>
    <w:uiPriority w:val="99"/>
    <w:semiHidden/>
    <w:unhideWhenUsed/>
    <w:rsid w:val="00A8187E"/>
    <w:rPr>
      <w:rFonts w:ascii="Tahoma" w:hAnsi="Tahoma" w:cs="Tahoma"/>
      <w:sz w:val="16"/>
      <w:szCs w:val="16"/>
    </w:rPr>
  </w:style>
  <w:style w:type="character" w:customStyle="1" w:styleId="a9">
    <w:name w:val="Текст выноски Знак"/>
    <w:link w:val="a8"/>
    <w:uiPriority w:val="99"/>
    <w:semiHidden/>
    <w:rsid w:val="00A8187E"/>
    <w:rPr>
      <w:rFonts w:ascii="Tahoma" w:eastAsia="Times New Roman" w:hAnsi="Tahoma" w:cs="Tahoma"/>
      <w:sz w:val="16"/>
      <w:szCs w:val="16"/>
    </w:rPr>
  </w:style>
  <w:style w:type="character" w:customStyle="1" w:styleId="10">
    <w:name w:val="Заголовок 1 Знак"/>
    <w:aliases w:val="!Части документа Знак"/>
    <w:link w:val="1"/>
    <w:rsid w:val="008641D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641D1"/>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641D1"/>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641D1"/>
    <w:rPr>
      <w:rFonts w:ascii="Arial" w:eastAsia="Times New Roman" w:hAnsi="Arial"/>
      <w:b/>
      <w:bCs/>
      <w:sz w:val="26"/>
      <w:szCs w:val="28"/>
    </w:rPr>
  </w:style>
  <w:style w:type="character" w:styleId="HTML">
    <w:name w:val="HTML Variable"/>
    <w:aliases w:val="!Ссылки в документе"/>
    <w:rsid w:val="006E353A"/>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6E353A"/>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641D1"/>
    <w:rPr>
      <w:rFonts w:ascii="Courier" w:eastAsia="Times New Roman" w:hAnsi="Courier"/>
      <w:sz w:val="22"/>
    </w:rPr>
  </w:style>
  <w:style w:type="paragraph" w:customStyle="1" w:styleId="Title">
    <w:name w:val="Title!Название НПА"/>
    <w:basedOn w:val="a"/>
    <w:rsid w:val="006E353A"/>
    <w:pPr>
      <w:spacing w:before="240" w:after="60"/>
      <w:jc w:val="center"/>
      <w:outlineLvl w:val="0"/>
    </w:pPr>
    <w:rPr>
      <w:rFonts w:cs="Arial"/>
      <w:b/>
      <w:bCs/>
      <w:kern w:val="28"/>
      <w:sz w:val="32"/>
      <w:szCs w:val="32"/>
    </w:rPr>
  </w:style>
  <w:style w:type="paragraph" w:styleId="ac">
    <w:name w:val="header"/>
    <w:basedOn w:val="a"/>
    <w:link w:val="ad"/>
    <w:uiPriority w:val="99"/>
    <w:unhideWhenUsed/>
    <w:rsid w:val="008641D1"/>
    <w:pPr>
      <w:tabs>
        <w:tab w:val="center" w:pos="4677"/>
        <w:tab w:val="right" w:pos="9355"/>
      </w:tabs>
    </w:pPr>
  </w:style>
  <w:style w:type="character" w:customStyle="1" w:styleId="ad">
    <w:name w:val="Верхний колонтитул Знак"/>
    <w:link w:val="ac"/>
    <w:uiPriority w:val="99"/>
    <w:rsid w:val="008641D1"/>
    <w:rPr>
      <w:rFonts w:ascii="Arial" w:eastAsia="Times New Roman" w:hAnsi="Arial"/>
      <w:sz w:val="24"/>
      <w:szCs w:val="24"/>
    </w:rPr>
  </w:style>
  <w:style w:type="paragraph" w:styleId="ae">
    <w:name w:val="footer"/>
    <w:basedOn w:val="a"/>
    <w:link w:val="af"/>
    <w:uiPriority w:val="99"/>
    <w:unhideWhenUsed/>
    <w:rsid w:val="008641D1"/>
    <w:pPr>
      <w:tabs>
        <w:tab w:val="center" w:pos="4677"/>
        <w:tab w:val="right" w:pos="9355"/>
      </w:tabs>
    </w:pPr>
  </w:style>
  <w:style w:type="character" w:customStyle="1" w:styleId="af">
    <w:name w:val="Нижний колонтитул Знак"/>
    <w:link w:val="ae"/>
    <w:uiPriority w:val="99"/>
    <w:rsid w:val="008641D1"/>
    <w:rPr>
      <w:rFonts w:ascii="Arial" w:eastAsia="Times New Roman" w:hAnsi="Arial"/>
      <w:sz w:val="24"/>
      <w:szCs w:val="24"/>
    </w:rPr>
  </w:style>
  <w:style w:type="paragraph" w:customStyle="1" w:styleId="Application">
    <w:name w:val="Application!Приложение"/>
    <w:rsid w:val="006E353A"/>
    <w:pPr>
      <w:spacing w:before="120" w:after="120"/>
      <w:jc w:val="right"/>
    </w:pPr>
    <w:rPr>
      <w:rFonts w:ascii="Arial" w:eastAsia="Times New Roman" w:hAnsi="Arial" w:cs="Arial"/>
      <w:b/>
      <w:bCs/>
      <w:kern w:val="28"/>
      <w:sz w:val="32"/>
      <w:szCs w:val="32"/>
    </w:rPr>
  </w:style>
  <w:style w:type="paragraph" w:customStyle="1" w:styleId="Table">
    <w:name w:val="Table!Таблица"/>
    <w:rsid w:val="006E353A"/>
    <w:rPr>
      <w:rFonts w:ascii="Arial" w:eastAsia="Times New Roman" w:hAnsi="Arial" w:cs="Arial"/>
      <w:bCs/>
      <w:kern w:val="28"/>
      <w:sz w:val="24"/>
      <w:szCs w:val="32"/>
    </w:rPr>
  </w:style>
  <w:style w:type="paragraph" w:customStyle="1" w:styleId="Table0">
    <w:name w:val="Table!"/>
    <w:next w:val="Table"/>
    <w:rsid w:val="006E353A"/>
    <w:pPr>
      <w:jc w:val="center"/>
    </w:pPr>
    <w:rPr>
      <w:rFonts w:ascii="Arial" w:eastAsia="Times New Roman" w:hAnsi="Arial" w:cs="Arial"/>
      <w:b/>
      <w:bCs/>
      <w:kern w:val="28"/>
      <w:sz w:val="24"/>
      <w:szCs w:val="32"/>
    </w:rPr>
  </w:style>
  <w:style w:type="paragraph" w:customStyle="1" w:styleId="ConsPlusNormal">
    <w:name w:val="ConsPlusNormal"/>
    <w:uiPriority w:val="99"/>
    <w:rsid w:val="00CE206D"/>
    <w:pPr>
      <w:suppressAutoHyphens/>
      <w:autoSpaceDE w:val="0"/>
      <w:ind w:firstLine="720"/>
    </w:pPr>
    <w:rPr>
      <w:rFonts w:ascii="Arial" w:eastAsia="Times New Roman" w:hAnsi="Arial" w:cs="Arial"/>
      <w:lang w:eastAsia="zh-CN"/>
    </w:rPr>
  </w:style>
  <w:style w:type="table" w:styleId="af0">
    <w:name w:val="Table Grid"/>
    <w:basedOn w:val="a1"/>
    <w:uiPriority w:val="59"/>
    <w:rsid w:val="00020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4683">
      <w:bodyDiv w:val="1"/>
      <w:marLeft w:val="0"/>
      <w:marRight w:val="0"/>
      <w:marTop w:val="0"/>
      <w:marBottom w:val="0"/>
      <w:divBdr>
        <w:top w:val="none" w:sz="0" w:space="0" w:color="auto"/>
        <w:left w:val="none" w:sz="0" w:space="0" w:color="auto"/>
        <w:bottom w:val="none" w:sz="0" w:space="0" w:color="auto"/>
        <w:right w:val="none" w:sz="0" w:space="0" w:color="auto"/>
      </w:divBdr>
    </w:div>
    <w:div w:id="537133434">
      <w:bodyDiv w:val="1"/>
      <w:marLeft w:val="0"/>
      <w:marRight w:val="0"/>
      <w:marTop w:val="0"/>
      <w:marBottom w:val="0"/>
      <w:divBdr>
        <w:top w:val="none" w:sz="0" w:space="0" w:color="auto"/>
        <w:left w:val="none" w:sz="0" w:space="0" w:color="auto"/>
        <w:bottom w:val="none" w:sz="0" w:space="0" w:color="auto"/>
        <w:right w:val="none" w:sz="0" w:space="0" w:color="auto"/>
      </w:divBdr>
    </w:div>
    <w:div w:id="800076586">
      <w:bodyDiv w:val="1"/>
      <w:marLeft w:val="0"/>
      <w:marRight w:val="0"/>
      <w:marTop w:val="0"/>
      <w:marBottom w:val="0"/>
      <w:divBdr>
        <w:top w:val="none" w:sz="0" w:space="0" w:color="auto"/>
        <w:left w:val="none" w:sz="0" w:space="0" w:color="auto"/>
        <w:bottom w:val="none" w:sz="0" w:space="0" w:color="auto"/>
        <w:right w:val="none" w:sz="0" w:space="0" w:color="auto"/>
      </w:divBdr>
    </w:div>
    <w:div w:id="822888772">
      <w:bodyDiv w:val="1"/>
      <w:marLeft w:val="0"/>
      <w:marRight w:val="0"/>
      <w:marTop w:val="0"/>
      <w:marBottom w:val="0"/>
      <w:divBdr>
        <w:top w:val="none" w:sz="0" w:space="0" w:color="auto"/>
        <w:left w:val="none" w:sz="0" w:space="0" w:color="auto"/>
        <w:bottom w:val="none" w:sz="0" w:space="0" w:color="auto"/>
        <w:right w:val="none" w:sz="0" w:space="0" w:color="auto"/>
      </w:divBdr>
    </w:div>
    <w:div w:id="995454108">
      <w:bodyDiv w:val="1"/>
      <w:marLeft w:val="0"/>
      <w:marRight w:val="0"/>
      <w:marTop w:val="0"/>
      <w:marBottom w:val="0"/>
      <w:divBdr>
        <w:top w:val="none" w:sz="0" w:space="0" w:color="auto"/>
        <w:left w:val="none" w:sz="0" w:space="0" w:color="auto"/>
        <w:bottom w:val="none" w:sz="0" w:space="0" w:color="auto"/>
        <w:right w:val="none" w:sz="0" w:space="0" w:color="auto"/>
      </w:divBdr>
    </w:div>
    <w:div w:id="202093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933A2-6D1B-4275-B52D-AC6CB3B9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3081</TotalTime>
  <Pages>1</Pages>
  <Words>4010</Words>
  <Characters>22863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26820</CharactersWithSpaces>
  <SharedDoc>false</SharedDoc>
  <HLinks>
    <vt:vector size="36" baseType="variant">
      <vt:variant>
        <vt:i4>7274568</vt:i4>
      </vt:variant>
      <vt:variant>
        <vt:i4>15</vt:i4>
      </vt:variant>
      <vt:variant>
        <vt:i4>0</vt:i4>
      </vt:variant>
      <vt:variant>
        <vt:i4>5</vt:i4>
      </vt:variant>
      <vt:variant>
        <vt:lpwstr>http://www.consultant.ru/document/cons_doc_LAW_381472/59976b7c4e33c250710dc861a0190f08256be9f6/</vt:lpwstr>
      </vt:variant>
      <vt:variant>
        <vt:lpwstr>dst74</vt:lpwstr>
      </vt:variant>
      <vt:variant>
        <vt:i4>5308533</vt:i4>
      </vt:variant>
      <vt:variant>
        <vt:i4>12</vt:i4>
      </vt:variant>
      <vt:variant>
        <vt:i4>0</vt:i4>
      </vt:variant>
      <vt:variant>
        <vt:i4>5</vt:i4>
      </vt:variant>
      <vt:variant>
        <vt:lpwstr>http://www.consultant.ru/document/cons_doc_LAW_389932/efc14603fa156efaa4436376ef8280379649af70/</vt:lpwstr>
      </vt:variant>
      <vt:variant>
        <vt:lpwstr>dst453</vt:lpwstr>
      </vt:variant>
      <vt:variant>
        <vt:i4>6619203</vt:i4>
      </vt:variant>
      <vt:variant>
        <vt:i4>9</vt:i4>
      </vt:variant>
      <vt:variant>
        <vt:i4>0</vt:i4>
      </vt:variant>
      <vt:variant>
        <vt:i4>5</vt:i4>
      </vt:variant>
      <vt:variant>
        <vt:lpwstr>http://www.consultant.ru/document/cons_doc_LAW_389932/efc14603fa156efaa4436376ef8280379649af70/</vt:lpwstr>
      </vt:variant>
      <vt:variant>
        <vt:lpwstr>dst100329</vt:lpwstr>
      </vt:variant>
      <vt:variant>
        <vt:i4>5636212</vt:i4>
      </vt:variant>
      <vt:variant>
        <vt:i4>6</vt:i4>
      </vt:variant>
      <vt:variant>
        <vt:i4>0</vt:i4>
      </vt:variant>
      <vt:variant>
        <vt:i4>5</vt:i4>
      </vt:variant>
      <vt:variant>
        <vt:lpwstr>http://www.consultant.ru/document/cons_doc_LAW_389932/efc14603fa156efaa4436376ef8280379649af70/</vt:lpwstr>
      </vt:variant>
      <vt:variant>
        <vt:lpwstr>dst444</vt:lpwstr>
      </vt:variant>
      <vt:variant>
        <vt:i4>6357059</vt:i4>
      </vt:variant>
      <vt:variant>
        <vt:i4>3</vt:i4>
      </vt:variant>
      <vt:variant>
        <vt:i4>0</vt:i4>
      </vt:variant>
      <vt:variant>
        <vt:i4>5</vt:i4>
      </vt:variant>
      <vt:variant>
        <vt:lpwstr>http://www.consultant.ru/document/cons_doc_LAW_389932/efc14603fa156efaa4436376ef8280379649af70/</vt:lpwstr>
      </vt:variant>
      <vt:variant>
        <vt:lpwstr>dst100368</vt:lpwstr>
      </vt:variant>
      <vt:variant>
        <vt:i4>37</vt:i4>
      </vt:variant>
      <vt:variant>
        <vt:i4>0</vt:i4>
      </vt:variant>
      <vt:variant>
        <vt:i4>0</vt:i4>
      </vt:variant>
      <vt:variant>
        <vt:i4>5</vt:i4>
      </vt:variant>
      <vt:variant>
        <vt:lpwstr>http://www.consultant.ru/document/cons_doc_LAW_411137/27650359c98f25ee0dd36771b5c50565552b6eb3/</vt:lpwstr>
      </vt:variant>
      <vt:variant>
        <vt:lpwstr>dst317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ССТУ</cp:lastModifiedBy>
  <cp:revision>13</cp:revision>
  <cp:lastPrinted>2023-03-21T07:49:00Z</cp:lastPrinted>
  <dcterms:created xsi:type="dcterms:W3CDTF">2022-05-23T08:32:00Z</dcterms:created>
  <dcterms:modified xsi:type="dcterms:W3CDTF">2023-03-21T07:50:00Z</dcterms:modified>
</cp:coreProperties>
</file>