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7F" w:rsidRPr="00EE131A" w:rsidRDefault="006D617F" w:rsidP="00EE131A">
      <w:pPr>
        <w:tabs>
          <w:tab w:val="left" w:pos="3402"/>
        </w:tabs>
        <w:ind w:firstLine="709"/>
        <w:jc w:val="center"/>
        <w:rPr>
          <w:rFonts w:cs="Arial"/>
          <w:bCs/>
        </w:rPr>
      </w:pPr>
      <w:r w:rsidRPr="00EE131A">
        <w:rPr>
          <w:rFonts w:cs="Arial"/>
          <w:noProof/>
        </w:rPr>
        <w:drawing>
          <wp:inline distT="0" distB="0" distL="0" distR="0" wp14:anchorId="6F0EAA69" wp14:editId="20AC5DFB">
            <wp:extent cx="466725" cy="581025"/>
            <wp:effectExtent l="0" t="0" r="9525" b="9525"/>
            <wp:docPr id="1" name="Рисунок 1" descr="14_GS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4_GSt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7F" w:rsidRPr="00EE131A" w:rsidRDefault="006D617F" w:rsidP="00EE131A">
      <w:pPr>
        <w:tabs>
          <w:tab w:val="left" w:pos="3402"/>
        </w:tabs>
        <w:ind w:firstLine="709"/>
        <w:jc w:val="center"/>
        <w:rPr>
          <w:rFonts w:cs="Arial"/>
        </w:rPr>
      </w:pPr>
      <w:r w:rsidRPr="00EE131A">
        <w:rPr>
          <w:rFonts w:cs="Arial"/>
        </w:rPr>
        <w:t>СОВЕТ НАРОДНЫХ ДЕПУТАТОВ</w:t>
      </w:r>
    </w:p>
    <w:p w:rsidR="006D617F" w:rsidRPr="00EE131A" w:rsidRDefault="006D617F" w:rsidP="00EE131A">
      <w:pPr>
        <w:tabs>
          <w:tab w:val="left" w:pos="3402"/>
        </w:tabs>
        <w:ind w:firstLine="709"/>
        <w:jc w:val="center"/>
        <w:rPr>
          <w:rFonts w:cs="Arial"/>
        </w:rPr>
      </w:pPr>
      <w:r w:rsidRPr="00EE131A">
        <w:rPr>
          <w:rFonts w:cs="Arial"/>
        </w:rPr>
        <w:t>СТАДНИЦКОГО СЕЛЬСКОГО ПОСЕЛЕНИЯ</w:t>
      </w:r>
    </w:p>
    <w:p w:rsidR="006D617F" w:rsidRPr="00EE131A" w:rsidRDefault="006D617F" w:rsidP="00EE131A">
      <w:pPr>
        <w:tabs>
          <w:tab w:val="left" w:pos="3402"/>
        </w:tabs>
        <w:ind w:firstLine="709"/>
        <w:jc w:val="center"/>
        <w:rPr>
          <w:rFonts w:cs="Arial"/>
        </w:rPr>
      </w:pPr>
      <w:r w:rsidRPr="00EE131A">
        <w:rPr>
          <w:rFonts w:cs="Arial"/>
        </w:rPr>
        <w:t>СЕМИЛУКСКОГО МУНИЦИПАЛЬНОГО РАЙОНА</w:t>
      </w:r>
    </w:p>
    <w:p w:rsidR="006D617F" w:rsidRPr="00EE131A" w:rsidRDefault="006D617F" w:rsidP="00EE131A">
      <w:pPr>
        <w:tabs>
          <w:tab w:val="left" w:pos="3402"/>
        </w:tabs>
        <w:ind w:firstLine="709"/>
        <w:jc w:val="center"/>
        <w:rPr>
          <w:rFonts w:cs="Arial"/>
        </w:rPr>
      </w:pPr>
      <w:r w:rsidRPr="00EE131A">
        <w:rPr>
          <w:rFonts w:cs="Arial"/>
        </w:rPr>
        <w:t>ВОРОНЕЖСКОЙ ОБЛАСТИ</w:t>
      </w:r>
    </w:p>
    <w:p w:rsidR="006D617F" w:rsidRPr="00EE131A" w:rsidRDefault="006D617F" w:rsidP="00EE131A">
      <w:pPr>
        <w:tabs>
          <w:tab w:val="left" w:pos="3402"/>
          <w:tab w:val="left" w:pos="4536"/>
        </w:tabs>
        <w:ind w:firstLine="709"/>
        <w:jc w:val="center"/>
        <w:rPr>
          <w:rFonts w:cs="Arial"/>
        </w:rPr>
      </w:pPr>
      <w:r w:rsidRPr="00EE131A">
        <w:rPr>
          <w:rFonts w:cs="Arial"/>
        </w:rPr>
        <w:t>_________________________________________________________</w:t>
      </w:r>
    </w:p>
    <w:p w:rsidR="006D617F" w:rsidRPr="00EE131A" w:rsidRDefault="006D617F" w:rsidP="00EE131A">
      <w:pPr>
        <w:tabs>
          <w:tab w:val="left" w:pos="3402"/>
          <w:tab w:val="left" w:pos="4536"/>
        </w:tabs>
        <w:ind w:firstLine="709"/>
        <w:jc w:val="center"/>
        <w:rPr>
          <w:rFonts w:cs="Arial"/>
          <w:bCs/>
          <w:iCs/>
        </w:rPr>
      </w:pPr>
      <w:r w:rsidRPr="00EE131A">
        <w:rPr>
          <w:rFonts w:cs="Arial"/>
          <w:bCs/>
          <w:iCs/>
        </w:rPr>
        <w:t xml:space="preserve">396917, Воронежская область, Семилукский район, с. </w:t>
      </w:r>
      <w:proofErr w:type="spellStart"/>
      <w:r w:rsidRPr="00EE131A">
        <w:rPr>
          <w:rFonts w:cs="Arial"/>
          <w:bCs/>
          <w:iCs/>
        </w:rPr>
        <w:t>Стадница</w:t>
      </w:r>
      <w:proofErr w:type="spellEnd"/>
      <w:r w:rsidRPr="00EE131A">
        <w:rPr>
          <w:rFonts w:cs="Arial"/>
          <w:bCs/>
          <w:iCs/>
        </w:rPr>
        <w:t>,</w:t>
      </w:r>
    </w:p>
    <w:p w:rsidR="006D617F" w:rsidRPr="00EE131A" w:rsidRDefault="006D617F" w:rsidP="00EE131A">
      <w:pPr>
        <w:tabs>
          <w:tab w:val="left" w:pos="3402"/>
          <w:tab w:val="left" w:pos="4536"/>
        </w:tabs>
        <w:ind w:firstLine="709"/>
        <w:jc w:val="center"/>
        <w:rPr>
          <w:rFonts w:cs="Arial"/>
          <w:bCs/>
          <w:iCs/>
        </w:rPr>
      </w:pPr>
      <w:r w:rsidRPr="00EE131A">
        <w:rPr>
          <w:rFonts w:cs="Arial"/>
          <w:bCs/>
          <w:iCs/>
        </w:rPr>
        <w:t>ул. Центральная, д.15</w:t>
      </w:r>
    </w:p>
    <w:p w:rsidR="006D617F" w:rsidRPr="00EE131A" w:rsidRDefault="006D617F" w:rsidP="00EE131A">
      <w:pPr>
        <w:widowControl w:val="0"/>
        <w:tabs>
          <w:tab w:val="left" w:pos="3402"/>
        </w:tabs>
        <w:autoSpaceDE w:val="0"/>
        <w:autoSpaceDN w:val="0"/>
        <w:ind w:firstLine="709"/>
        <w:jc w:val="center"/>
        <w:rPr>
          <w:rFonts w:cs="Arial"/>
        </w:rPr>
      </w:pPr>
    </w:p>
    <w:p w:rsidR="006D617F" w:rsidRPr="00EE131A" w:rsidRDefault="006D617F" w:rsidP="00EE131A">
      <w:pPr>
        <w:shd w:val="clear" w:color="auto" w:fill="FFFFFF"/>
        <w:tabs>
          <w:tab w:val="left" w:pos="3402"/>
        </w:tabs>
        <w:autoSpaceDE w:val="0"/>
        <w:autoSpaceDN w:val="0"/>
        <w:adjustRightInd w:val="0"/>
        <w:ind w:firstLine="709"/>
        <w:jc w:val="center"/>
        <w:rPr>
          <w:rFonts w:cs="Arial"/>
          <w:bCs/>
          <w:color w:val="000000"/>
        </w:rPr>
      </w:pPr>
      <w:r w:rsidRPr="00EE131A">
        <w:rPr>
          <w:rFonts w:cs="Arial"/>
          <w:bCs/>
          <w:color w:val="000000"/>
        </w:rPr>
        <w:t>РЕШЕНИЕ</w:t>
      </w:r>
    </w:p>
    <w:p w:rsidR="006D617F" w:rsidRPr="00EE131A" w:rsidRDefault="006D617F" w:rsidP="00EE131A">
      <w:pPr>
        <w:tabs>
          <w:tab w:val="left" w:pos="3402"/>
        </w:tabs>
        <w:ind w:firstLine="709"/>
        <w:rPr>
          <w:rFonts w:cs="Arial"/>
        </w:rPr>
      </w:pPr>
    </w:p>
    <w:p w:rsidR="00C40D77" w:rsidRPr="00EE131A" w:rsidRDefault="00C40D77" w:rsidP="00EE131A">
      <w:pPr>
        <w:tabs>
          <w:tab w:val="left" w:pos="3402"/>
        </w:tabs>
        <w:ind w:firstLine="709"/>
        <w:rPr>
          <w:rFonts w:cs="Arial"/>
        </w:rPr>
      </w:pPr>
    </w:p>
    <w:p w:rsidR="00C40D77" w:rsidRPr="00EE131A" w:rsidRDefault="00C40D77" w:rsidP="00EE131A">
      <w:pPr>
        <w:tabs>
          <w:tab w:val="left" w:pos="3402"/>
        </w:tabs>
        <w:ind w:firstLine="0"/>
        <w:rPr>
          <w:rFonts w:cs="Arial"/>
        </w:rPr>
      </w:pPr>
      <w:r w:rsidRPr="00EE131A">
        <w:rPr>
          <w:rFonts w:cs="Arial"/>
        </w:rPr>
        <w:t xml:space="preserve">от </w:t>
      </w:r>
      <w:r w:rsidR="006D617F" w:rsidRPr="00EE131A">
        <w:rPr>
          <w:rFonts w:cs="Arial"/>
        </w:rPr>
        <w:t>20.03.2023</w:t>
      </w:r>
      <w:r w:rsidR="00887877" w:rsidRPr="00EE131A">
        <w:rPr>
          <w:rFonts w:cs="Arial"/>
        </w:rPr>
        <w:t xml:space="preserve"> года № </w:t>
      </w:r>
      <w:r w:rsidR="006D617F" w:rsidRPr="00EE131A">
        <w:rPr>
          <w:rFonts w:cs="Arial"/>
        </w:rPr>
        <w:t>103</w:t>
      </w:r>
    </w:p>
    <w:p w:rsidR="00C40D77" w:rsidRPr="00EE131A" w:rsidRDefault="006D617F" w:rsidP="00EE131A">
      <w:pPr>
        <w:tabs>
          <w:tab w:val="left" w:pos="3402"/>
        </w:tabs>
        <w:ind w:firstLine="0"/>
        <w:rPr>
          <w:rFonts w:cs="Arial"/>
        </w:rPr>
      </w:pPr>
      <w:r w:rsidRPr="00EE131A">
        <w:rPr>
          <w:rFonts w:cs="Arial"/>
        </w:rPr>
        <w:t xml:space="preserve">с. </w:t>
      </w:r>
      <w:proofErr w:type="spellStart"/>
      <w:r w:rsidRPr="00EE131A">
        <w:rPr>
          <w:rFonts w:cs="Arial"/>
        </w:rPr>
        <w:t>Стадница</w:t>
      </w:r>
      <w:proofErr w:type="spellEnd"/>
    </w:p>
    <w:p w:rsidR="00C40D77" w:rsidRPr="00EE131A" w:rsidRDefault="00C40D77" w:rsidP="00EE131A">
      <w:pPr>
        <w:tabs>
          <w:tab w:val="left" w:pos="3402"/>
        </w:tabs>
        <w:ind w:firstLine="709"/>
        <w:rPr>
          <w:rFonts w:cs="Arial"/>
        </w:rPr>
      </w:pPr>
    </w:p>
    <w:p w:rsidR="008A07BE" w:rsidRPr="00EE131A" w:rsidRDefault="008A07BE" w:rsidP="00EE131A">
      <w:pPr>
        <w:pStyle w:val="Title"/>
        <w:tabs>
          <w:tab w:val="left" w:pos="3402"/>
        </w:tabs>
        <w:spacing w:before="0" w:after="0"/>
        <w:ind w:firstLine="0"/>
        <w:jc w:val="both"/>
        <w:outlineLvl w:val="9"/>
        <w:rPr>
          <w:b w:val="0"/>
          <w:sz w:val="24"/>
          <w:szCs w:val="24"/>
          <w:lang w:eastAsia="ar-SA"/>
        </w:rPr>
      </w:pPr>
      <w:r w:rsidRPr="00EE131A">
        <w:rPr>
          <w:b w:val="0"/>
          <w:sz w:val="24"/>
          <w:szCs w:val="24"/>
          <w:lang w:eastAsia="ar-SA"/>
        </w:rPr>
        <w:t xml:space="preserve">Об объявлении конкурса по отбору </w:t>
      </w:r>
    </w:p>
    <w:p w:rsidR="008A07BE" w:rsidRPr="00EE131A" w:rsidRDefault="008A07BE" w:rsidP="00EE131A">
      <w:pPr>
        <w:pStyle w:val="Title"/>
        <w:tabs>
          <w:tab w:val="left" w:pos="3402"/>
        </w:tabs>
        <w:spacing w:before="0" w:after="0"/>
        <w:ind w:firstLine="0"/>
        <w:jc w:val="both"/>
        <w:outlineLvl w:val="9"/>
        <w:rPr>
          <w:b w:val="0"/>
          <w:sz w:val="24"/>
          <w:szCs w:val="24"/>
          <w:lang w:eastAsia="ar-SA"/>
        </w:rPr>
      </w:pPr>
      <w:r w:rsidRPr="00EE131A">
        <w:rPr>
          <w:b w:val="0"/>
          <w:sz w:val="24"/>
          <w:szCs w:val="24"/>
          <w:lang w:eastAsia="ar-SA"/>
        </w:rPr>
        <w:t xml:space="preserve">кандидатур на должность главы </w:t>
      </w:r>
    </w:p>
    <w:p w:rsidR="008A07BE" w:rsidRPr="00EE131A" w:rsidRDefault="00C52DFE" w:rsidP="00EE131A">
      <w:pPr>
        <w:pStyle w:val="Title"/>
        <w:tabs>
          <w:tab w:val="left" w:pos="3402"/>
        </w:tabs>
        <w:spacing w:before="0" w:after="0"/>
        <w:ind w:firstLine="0"/>
        <w:jc w:val="both"/>
        <w:outlineLvl w:val="9"/>
        <w:rPr>
          <w:b w:val="0"/>
          <w:sz w:val="24"/>
          <w:szCs w:val="24"/>
          <w:lang w:eastAsia="ar-SA"/>
        </w:rPr>
      </w:pPr>
      <w:proofErr w:type="spellStart"/>
      <w:r w:rsidRPr="00EE131A">
        <w:rPr>
          <w:b w:val="0"/>
          <w:sz w:val="24"/>
          <w:szCs w:val="24"/>
          <w:lang w:eastAsia="ar-SA"/>
        </w:rPr>
        <w:t>Стадницкого</w:t>
      </w:r>
      <w:proofErr w:type="spellEnd"/>
      <w:r w:rsidR="008A07BE" w:rsidRPr="00EE131A">
        <w:rPr>
          <w:b w:val="0"/>
          <w:sz w:val="24"/>
          <w:szCs w:val="24"/>
          <w:lang w:eastAsia="ar-SA"/>
        </w:rPr>
        <w:t xml:space="preserve"> сельского поселения </w:t>
      </w:r>
    </w:p>
    <w:p w:rsidR="008A07BE" w:rsidRPr="00EE131A" w:rsidRDefault="008A07BE" w:rsidP="00EE131A">
      <w:pPr>
        <w:pStyle w:val="Title"/>
        <w:tabs>
          <w:tab w:val="left" w:pos="3402"/>
        </w:tabs>
        <w:spacing w:before="0" w:after="0"/>
        <w:ind w:firstLine="0"/>
        <w:jc w:val="both"/>
        <w:outlineLvl w:val="9"/>
        <w:rPr>
          <w:b w:val="0"/>
          <w:sz w:val="24"/>
          <w:szCs w:val="24"/>
          <w:lang w:eastAsia="ar-SA"/>
        </w:rPr>
      </w:pPr>
      <w:r w:rsidRPr="00EE131A">
        <w:rPr>
          <w:b w:val="0"/>
          <w:sz w:val="24"/>
          <w:szCs w:val="24"/>
          <w:lang w:eastAsia="ar-SA"/>
        </w:rPr>
        <w:t xml:space="preserve">Семилукского муниципального района </w:t>
      </w:r>
    </w:p>
    <w:p w:rsidR="008A07BE" w:rsidRPr="00EE131A" w:rsidRDefault="008A07BE" w:rsidP="00EE131A">
      <w:pPr>
        <w:pStyle w:val="Title"/>
        <w:tabs>
          <w:tab w:val="left" w:pos="3402"/>
        </w:tabs>
        <w:spacing w:before="0" w:after="0"/>
        <w:ind w:firstLine="0"/>
        <w:jc w:val="both"/>
        <w:outlineLvl w:val="9"/>
        <w:rPr>
          <w:b w:val="0"/>
          <w:sz w:val="24"/>
          <w:szCs w:val="24"/>
          <w:lang w:eastAsia="ar-SA"/>
        </w:rPr>
      </w:pPr>
      <w:r w:rsidRPr="00EE131A">
        <w:rPr>
          <w:b w:val="0"/>
          <w:sz w:val="24"/>
          <w:szCs w:val="24"/>
          <w:lang w:eastAsia="ar-SA"/>
        </w:rPr>
        <w:t>Воронежской области</w:t>
      </w:r>
    </w:p>
    <w:p w:rsidR="008A07BE" w:rsidRPr="00EE131A" w:rsidRDefault="008A07BE" w:rsidP="00EE131A">
      <w:pPr>
        <w:tabs>
          <w:tab w:val="left" w:pos="3402"/>
          <w:tab w:val="left" w:pos="4253"/>
        </w:tabs>
        <w:suppressAutoHyphens/>
        <w:ind w:firstLine="709"/>
        <w:rPr>
          <w:rFonts w:cs="Arial"/>
          <w:lang w:eastAsia="ar-SA"/>
        </w:rPr>
      </w:pPr>
    </w:p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</w:rPr>
        <w:t xml:space="preserve">В соответствии со ст. 36 Федерального закона от 06.10.2003г. № 131-ФЗ «Об общих принципах организации местного самоуправления в Российской Федерации», </w:t>
      </w:r>
      <w:r w:rsidRPr="00EE131A">
        <w:rPr>
          <w:rFonts w:cs="Arial"/>
          <w:color w:val="000000"/>
          <w:shd w:val="clear" w:color="auto" w:fill="FFFFFF"/>
        </w:rPr>
        <w:t xml:space="preserve">решением Совета народных депутатов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от </w:t>
      </w:r>
      <w:r w:rsidR="006D617F" w:rsidRPr="00EE131A">
        <w:rPr>
          <w:rFonts w:cs="Arial"/>
        </w:rPr>
        <w:t>20.03</w:t>
      </w:r>
      <w:r w:rsidRPr="00EE131A">
        <w:rPr>
          <w:rFonts w:cs="Arial"/>
        </w:rPr>
        <w:t>.20</w:t>
      </w:r>
      <w:r w:rsidR="00C52DFE" w:rsidRPr="00EE131A">
        <w:rPr>
          <w:rFonts w:cs="Arial"/>
        </w:rPr>
        <w:t>23</w:t>
      </w:r>
      <w:r w:rsidRPr="00EE131A">
        <w:rPr>
          <w:rFonts w:cs="Arial"/>
        </w:rPr>
        <w:t xml:space="preserve"> </w:t>
      </w:r>
      <w:r w:rsidRPr="00EE131A">
        <w:rPr>
          <w:rFonts w:cs="Arial"/>
          <w:color w:val="000000"/>
          <w:shd w:val="clear" w:color="auto" w:fill="FFFFFF"/>
        </w:rPr>
        <w:t xml:space="preserve">года № </w:t>
      </w:r>
      <w:r w:rsidR="006D617F" w:rsidRPr="00EE131A">
        <w:rPr>
          <w:rFonts w:cs="Arial"/>
          <w:color w:val="000000"/>
          <w:shd w:val="clear" w:color="auto" w:fill="FFFFFF"/>
        </w:rPr>
        <w:t>102</w:t>
      </w:r>
      <w:r w:rsidRPr="00EE131A">
        <w:rPr>
          <w:rFonts w:cs="Arial"/>
          <w:color w:val="000000"/>
          <w:shd w:val="clear" w:color="auto" w:fill="FFFFFF"/>
        </w:rPr>
        <w:t xml:space="preserve"> «О Порядке проведения конкурса по отбору кандидатур на должность главы </w:t>
      </w:r>
      <w:proofErr w:type="spellStart"/>
      <w:r w:rsidR="00C52DFE" w:rsidRPr="00EE131A">
        <w:rPr>
          <w:rFonts w:cs="Arial"/>
          <w:color w:val="000000"/>
          <w:shd w:val="clear" w:color="auto" w:fill="FFFFFF"/>
        </w:rPr>
        <w:t>Стадницкого</w:t>
      </w:r>
      <w:proofErr w:type="spellEnd"/>
      <w:r w:rsidRPr="00EE131A">
        <w:rPr>
          <w:rFonts w:cs="Arial"/>
          <w:color w:val="000000"/>
          <w:shd w:val="clear" w:color="auto" w:fill="FFFFFF"/>
        </w:rPr>
        <w:t xml:space="preserve"> сельского поселения Семилукского муниципального района Воронежской области» (далее по тексту - Порядок), Уставом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Семилукского муниципального района, Совет народных депутатов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решил:</w:t>
      </w:r>
    </w:p>
    <w:p w:rsidR="008A07BE" w:rsidRPr="00EE131A" w:rsidRDefault="008A07BE" w:rsidP="00EE131A">
      <w:pPr>
        <w:tabs>
          <w:tab w:val="left" w:pos="3402"/>
        </w:tabs>
        <w:adjustRightInd w:val="0"/>
        <w:ind w:firstLine="709"/>
        <w:rPr>
          <w:rFonts w:cs="Arial"/>
        </w:rPr>
      </w:pPr>
      <w:r w:rsidRPr="00EE131A">
        <w:rPr>
          <w:rFonts w:cs="Arial"/>
        </w:rPr>
        <w:t xml:space="preserve">1. Объявить конкурс по отбору кандидатур на должность главы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Семилукского муниципального района Воронежской области (далее по тексту – конкурс).</w:t>
      </w:r>
    </w:p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</w:rPr>
        <w:t xml:space="preserve">2. Назначить проведение конкурса на </w:t>
      </w:r>
      <w:r w:rsidR="00C52DFE" w:rsidRPr="00EE131A">
        <w:rPr>
          <w:rFonts w:cs="Arial"/>
        </w:rPr>
        <w:t>23</w:t>
      </w:r>
      <w:r w:rsidR="00595CB0" w:rsidRPr="00EE131A">
        <w:rPr>
          <w:rFonts w:cs="Arial"/>
        </w:rPr>
        <w:t>.0</w:t>
      </w:r>
      <w:r w:rsidR="00C52DFE" w:rsidRPr="00EE131A">
        <w:rPr>
          <w:rFonts w:cs="Arial"/>
        </w:rPr>
        <w:t>5</w:t>
      </w:r>
      <w:r w:rsidRPr="00EE131A">
        <w:rPr>
          <w:rFonts w:cs="Arial"/>
        </w:rPr>
        <w:t>.202</w:t>
      </w:r>
      <w:r w:rsidR="00C52DFE" w:rsidRPr="00EE131A">
        <w:rPr>
          <w:rFonts w:cs="Arial"/>
        </w:rPr>
        <w:t>3</w:t>
      </w:r>
      <w:r w:rsidRPr="00EE131A">
        <w:rPr>
          <w:rFonts w:cs="Arial"/>
        </w:rPr>
        <w:t xml:space="preserve"> года в </w:t>
      </w:r>
      <w:r w:rsidR="00C602DD" w:rsidRPr="00EE131A">
        <w:rPr>
          <w:rFonts w:cs="Arial"/>
        </w:rPr>
        <w:t>10</w:t>
      </w:r>
      <w:r w:rsidRPr="00EE131A">
        <w:rPr>
          <w:rFonts w:cs="Arial"/>
        </w:rPr>
        <w:t xml:space="preserve"> часов 00 минут в здании администрации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Семилукского муниципального района Воронежской области по адресу: </w:t>
      </w:r>
      <w:r w:rsidR="006D617F" w:rsidRPr="00EE131A">
        <w:rPr>
          <w:rFonts w:cs="Arial"/>
        </w:rPr>
        <w:t xml:space="preserve">Воронежская область, Семилукский район, село </w:t>
      </w:r>
      <w:proofErr w:type="spellStart"/>
      <w:r w:rsidR="006D617F" w:rsidRPr="00EE131A">
        <w:rPr>
          <w:rFonts w:cs="Arial"/>
        </w:rPr>
        <w:t>Стадница</w:t>
      </w:r>
      <w:proofErr w:type="spellEnd"/>
      <w:r w:rsidR="006D617F" w:rsidRPr="00EE131A">
        <w:rPr>
          <w:rFonts w:cs="Arial"/>
        </w:rPr>
        <w:t>, ул. Центральная, д. 15</w:t>
      </w:r>
      <w:r w:rsidRPr="00EE131A">
        <w:rPr>
          <w:rFonts w:cs="Arial"/>
        </w:rPr>
        <w:t>.</w:t>
      </w:r>
    </w:p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</w:rPr>
        <w:t xml:space="preserve">3. Установить, что конкурс по отбору кандидатур на должность главы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Семилукского муниципального района Воронежской области проводится в соответствии с условиями, определёнными Порядком проведения конкурса по отбору кандидатур на должность главы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Семилукского муниципального района Воронежской области, утвержденным решением Совета народных депутатов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Семилукского муниципального района Воронежской области от </w:t>
      </w:r>
      <w:r w:rsidR="006D617F" w:rsidRPr="00EE131A">
        <w:rPr>
          <w:rFonts w:cs="Arial"/>
        </w:rPr>
        <w:t>20.03</w:t>
      </w:r>
      <w:r w:rsidRPr="00EE131A">
        <w:rPr>
          <w:rFonts w:cs="Arial"/>
        </w:rPr>
        <w:t>.202</w:t>
      </w:r>
      <w:r w:rsidR="00C52DFE" w:rsidRPr="00EE131A">
        <w:rPr>
          <w:rFonts w:cs="Arial"/>
        </w:rPr>
        <w:t>3</w:t>
      </w:r>
      <w:r w:rsidRPr="00EE131A">
        <w:rPr>
          <w:rFonts w:cs="Arial"/>
        </w:rPr>
        <w:t xml:space="preserve"> года № </w:t>
      </w:r>
      <w:r w:rsidR="006D617F" w:rsidRPr="00EE131A">
        <w:rPr>
          <w:rFonts w:cs="Arial"/>
        </w:rPr>
        <w:t>102</w:t>
      </w:r>
      <w:r w:rsidRPr="00EE131A">
        <w:rPr>
          <w:rFonts w:cs="Arial"/>
        </w:rPr>
        <w:t>, (далее – условия конкурса).</w:t>
      </w:r>
    </w:p>
    <w:p w:rsidR="008A07BE" w:rsidRPr="00EE131A" w:rsidRDefault="008A07BE" w:rsidP="00FF3935">
      <w:pPr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</w:rPr>
        <w:t xml:space="preserve">4. Местом приёма документов </w:t>
      </w:r>
      <w:r w:rsidRPr="00EE131A">
        <w:rPr>
          <w:rFonts w:cs="Arial"/>
          <w:shd w:val="clear" w:color="auto" w:fill="FFFFFF"/>
        </w:rPr>
        <w:t>от кандидатов на участие в конкурсе</w:t>
      </w:r>
      <w:r w:rsidRPr="00EE131A">
        <w:rPr>
          <w:rFonts w:cs="Arial"/>
        </w:rPr>
        <w:t xml:space="preserve"> определить </w:t>
      </w:r>
      <w:r w:rsidRPr="00EE131A">
        <w:rPr>
          <w:rFonts w:cs="Arial"/>
          <w:shd w:val="clear" w:color="auto" w:fill="FFFFFF"/>
        </w:rPr>
        <w:t xml:space="preserve">здание администрации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Семилукского муниципального района Воронежской области по адресу: </w:t>
      </w:r>
      <w:r w:rsidR="006D617F" w:rsidRPr="00EE131A">
        <w:rPr>
          <w:rFonts w:cs="Arial"/>
        </w:rPr>
        <w:t xml:space="preserve">Воронежская область, Семилукский район, село </w:t>
      </w:r>
      <w:proofErr w:type="spellStart"/>
      <w:r w:rsidR="006D617F" w:rsidRPr="00EE131A">
        <w:rPr>
          <w:rFonts w:cs="Arial"/>
        </w:rPr>
        <w:t>Стадница</w:t>
      </w:r>
      <w:proofErr w:type="spellEnd"/>
      <w:r w:rsidR="006D617F" w:rsidRPr="00EE131A">
        <w:rPr>
          <w:rFonts w:cs="Arial"/>
        </w:rPr>
        <w:t>, ул. Центральная, д. 15.</w:t>
      </w:r>
      <w:bookmarkStart w:id="0" w:name="_GoBack"/>
      <w:bookmarkEnd w:id="0"/>
    </w:p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  <w:shd w:val="clear" w:color="auto" w:fill="FFFFFF"/>
        </w:rPr>
        <w:lastRenderedPageBreak/>
        <w:t xml:space="preserve">5. Установить дату и время приема документов </w:t>
      </w:r>
      <w:r w:rsidRPr="00EE131A">
        <w:rPr>
          <w:rFonts w:cs="Arial"/>
        </w:rPr>
        <w:t xml:space="preserve">с </w:t>
      </w:r>
      <w:r w:rsidR="00C52DFE" w:rsidRPr="00EE131A">
        <w:rPr>
          <w:rFonts w:cs="Arial"/>
        </w:rPr>
        <w:t>24</w:t>
      </w:r>
      <w:r w:rsidR="00C602DD" w:rsidRPr="00EE131A">
        <w:rPr>
          <w:rFonts w:cs="Arial"/>
        </w:rPr>
        <w:t>.</w:t>
      </w:r>
      <w:r w:rsidR="00C52DFE" w:rsidRPr="00EE131A">
        <w:rPr>
          <w:rFonts w:cs="Arial"/>
        </w:rPr>
        <w:t>03</w:t>
      </w:r>
      <w:r w:rsidRPr="00EE131A">
        <w:rPr>
          <w:rFonts w:cs="Arial"/>
        </w:rPr>
        <w:t>.202</w:t>
      </w:r>
      <w:r w:rsidR="00C52DFE" w:rsidRPr="00EE131A">
        <w:rPr>
          <w:rFonts w:cs="Arial"/>
        </w:rPr>
        <w:t>3</w:t>
      </w:r>
      <w:r w:rsidRPr="00EE131A">
        <w:rPr>
          <w:rFonts w:cs="Arial"/>
        </w:rPr>
        <w:t xml:space="preserve"> г. по </w:t>
      </w:r>
      <w:r w:rsidR="00C52DFE" w:rsidRPr="00EE131A">
        <w:rPr>
          <w:rFonts w:cs="Arial"/>
        </w:rPr>
        <w:t>16</w:t>
      </w:r>
      <w:r w:rsidR="00C602DD" w:rsidRPr="00EE131A">
        <w:rPr>
          <w:rFonts w:cs="Arial"/>
        </w:rPr>
        <w:t>.0</w:t>
      </w:r>
      <w:r w:rsidR="00C52DFE" w:rsidRPr="00EE131A">
        <w:rPr>
          <w:rFonts w:cs="Arial"/>
        </w:rPr>
        <w:t>5</w:t>
      </w:r>
      <w:r w:rsidRPr="00EE131A">
        <w:rPr>
          <w:rFonts w:cs="Arial"/>
        </w:rPr>
        <w:t>.202</w:t>
      </w:r>
      <w:r w:rsidR="00C52DFE" w:rsidRPr="00EE131A">
        <w:rPr>
          <w:rFonts w:cs="Arial"/>
        </w:rPr>
        <w:t>3</w:t>
      </w:r>
      <w:r w:rsidRPr="00EE131A">
        <w:rPr>
          <w:rFonts w:cs="Arial"/>
        </w:rPr>
        <w:t xml:space="preserve"> г. включительно, с 8:00 до 16:00 (перерыв на обед с 12 часов 00 минут до 13 часов 00 минут, выходные дни - суббота, воскресенье и официальные праздничные дни), контактный телефон 8(47372) </w:t>
      </w:r>
      <w:r w:rsidR="006D617F" w:rsidRPr="00EE131A">
        <w:rPr>
          <w:rFonts w:cs="Arial"/>
        </w:rPr>
        <w:t>71-8-39</w:t>
      </w:r>
      <w:r w:rsidRPr="00EE131A">
        <w:rPr>
          <w:rFonts w:cs="Arial"/>
        </w:rPr>
        <w:t>.</w:t>
      </w:r>
    </w:p>
    <w:p w:rsidR="008A07BE" w:rsidRPr="00EE131A" w:rsidRDefault="008A07BE" w:rsidP="00EE131A">
      <w:pPr>
        <w:shd w:val="clear" w:color="auto" w:fill="FFFFFF"/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</w:rPr>
        <w:t xml:space="preserve">6. В случае принятия дополнительных мер по усилению санитарно-противоэпидемиологических и профилактических мероприятий новой </w:t>
      </w:r>
      <w:proofErr w:type="spellStart"/>
      <w:r w:rsidRPr="00EE131A">
        <w:rPr>
          <w:rFonts w:cs="Arial"/>
        </w:rPr>
        <w:t>коронавирусной</w:t>
      </w:r>
      <w:proofErr w:type="spellEnd"/>
      <w:r w:rsidRPr="00EE131A">
        <w:rPr>
          <w:rFonts w:cs="Arial"/>
        </w:rPr>
        <w:t xml:space="preserve"> инфекции (CoVID-19) лица, желающие принять участие в конкурсе, могут подать документы для участия в конкурсе следующим образом:</w:t>
      </w:r>
    </w:p>
    <w:p w:rsidR="008A07BE" w:rsidRPr="00EE131A" w:rsidRDefault="008A07BE" w:rsidP="00EE131A">
      <w:pPr>
        <w:shd w:val="clear" w:color="auto" w:fill="FFFFFF"/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</w:rPr>
        <w:t xml:space="preserve">- по почте заказной корреспонденцией (дата на почтовом штампе </w:t>
      </w:r>
      <w:r w:rsidR="00C52DFE" w:rsidRPr="00EE131A">
        <w:rPr>
          <w:rFonts w:cs="Arial"/>
        </w:rPr>
        <w:t>16</w:t>
      </w:r>
      <w:r w:rsidR="00C602DD" w:rsidRPr="00EE131A">
        <w:rPr>
          <w:rFonts w:cs="Arial"/>
        </w:rPr>
        <w:t>.0</w:t>
      </w:r>
      <w:r w:rsidR="00C52DFE" w:rsidRPr="00EE131A">
        <w:rPr>
          <w:rFonts w:cs="Arial"/>
        </w:rPr>
        <w:t>5</w:t>
      </w:r>
      <w:r w:rsidR="00C602DD" w:rsidRPr="00EE131A">
        <w:rPr>
          <w:rFonts w:cs="Arial"/>
        </w:rPr>
        <w:t>.</w:t>
      </w:r>
      <w:r w:rsidRPr="00EE131A">
        <w:rPr>
          <w:rFonts w:cs="Arial"/>
        </w:rPr>
        <w:t>202</w:t>
      </w:r>
      <w:r w:rsidR="00C52DFE" w:rsidRPr="00EE131A">
        <w:rPr>
          <w:rFonts w:cs="Arial"/>
        </w:rPr>
        <w:t>3</w:t>
      </w:r>
      <w:r w:rsidRPr="00EE131A">
        <w:rPr>
          <w:rFonts w:cs="Arial"/>
        </w:rPr>
        <w:t xml:space="preserve"> г. считается последним днем направления документов);</w:t>
      </w:r>
    </w:p>
    <w:p w:rsidR="008A07BE" w:rsidRPr="00EE131A" w:rsidRDefault="008A07BE" w:rsidP="00EE131A">
      <w:pPr>
        <w:shd w:val="clear" w:color="auto" w:fill="FFFFFF"/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</w:rPr>
        <w:t>- путем личного визита, осуществив предварительную запись по телефону на конкретную дату.</w:t>
      </w:r>
    </w:p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</w:rPr>
        <w:t xml:space="preserve">7. Утвердить состав конкурсной комиссии по проведению конкурса по отбору кандидатур на должность главы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Семилукского муниципального района Воронеж</w:t>
      </w:r>
      <w:r w:rsidR="006D617F" w:rsidRPr="00EE131A">
        <w:rPr>
          <w:rFonts w:cs="Arial"/>
        </w:rPr>
        <w:t>ской области согласно приложения</w:t>
      </w:r>
      <w:r w:rsidRPr="00EE131A">
        <w:rPr>
          <w:rFonts w:cs="Arial"/>
        </w:rPr>
        <w:t xml:space="preserve"> к настоящему решению.</w:t>
      </w:r>
    </w:p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</w:rPr>
        <w:t xml:space="preserve">8. Ходатайствовать перед главой Семилукского муниципального района о назначении половины членов конкурсной комиссии по отбору кандидатур на должность главы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Семилукского муниципального района Воронежской области.</w:t>
      </w:r>
    </w:p>
    <w:p w:rsidR="008A07BE" w:rsidRPr="00EE131A" w:rsidRDefault="008A07BE" w:rsidP="00EE131A">
      <w:pPr>
        <w:shd w:val="clear" w:color="auto" w:fill="FFFFFF"/>
        <w:tabs>
          <w:tab w:val="left" w:pos="1188"/>
          <w:tab w:val="left" w:pos="3402"/>
        </w:tabs>
        <w:ind w:firstLine="709"/>
        <w:rPr>
          <w:rFonts w:cs="Arial"/>
        </w:rPr>
      </w:pPr>
      <w:r w:rsidRPr="00EE131A">
        <w:rPr>
          <w:rFonts w:cs="Arial"/>
        </w:rPr>
        <w:t xml:space="preserve">9. Настоящее решение вступает в силу со дня его официального опубликования. </w:t>
      </w:r>
    </w:p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</w:rPr>
      </w:pPr>
    </w:p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</w:rPr>
      </w:pPr>
    </w:p>
    <w:p w:rsidR="006D617F" w:rsidRPr="00EE131A" w:rsidRDefault="006D617F" w:rsidP="00EE131A">
      <w:pPr>
        <w:tabs>
          <w:tab w:val="left" w:pos="3402"/>
        </w:tabs>
        <w:suppressAutoHyphens/>
        <w:ind w:firstLine="709"/>
        <w:rPr>
          <w:rFonts w:cs="Arial"/>
        </w:rPr>
      </w:pPr>
    </w:p>
    <w:p w:rsidR="006D617F" w:rsidRPr="00EE131A" w:rsidRDefault="006D617F" w:rsidP="00EE131A">
      <w:pPr>
        <w:widowControl w:val="0"/>
        <w:tabs>
          <w:tab w:val="left" w:pos="3402"/>
          <w:tab w:val="right" w:pos="9355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EE131A">
        <w:rPr>
          <w:rFonts w:eastAsia="Calibri" w:cs="Arial"/>
          <w:lang w:eastAsia="en-US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617F" w:rsidRPr="00EE131A" w:rsidTr="00E25F0E">
        <w:tc>
          <w:tcPr>
            <w:tcW w:w="3284" w:type="dxa"/>
            <w:shd w:val="clear" w:color="auto" w:fill="auto"/>
          </w:tcPr>
          <w:p w:rsidR="006D617F" w:rsidRPr="00EE131A" w:rsidRDefault="006D617F" w:rsidP="00EE131A">
            <w:pPr>
              <w:widowControl w:val="0"/>
              <w:tabs>
                <w:tab w:val="left" w:pos="3402"/>
                <w:tab w:val="right" w:pos="9355"/>
              </w:tabs>
              <w:autoSpaceDE w:val="0"/>
              <w:autoSpaceDN w:val="0"/>
              <w:adjustRightInd w:val="0"/>
              <w:ind w:firstLine="0"/>
              <w:rPr>
                <w:rFonts w:eastAsia="Calibri" w:cs="Arial"/>
                <w:lang w:eastAsia="en-US"/>
              </w:rPr>
            </w:pPr>
            <w:r w:rsidRPr="00EE131A">
              <w:rPr>
                <w:rFonts w:cs="Arial"/>
              </w:rPr>
              <w:t xml:space="preserve">Председатель Совета народных депутатов </w:t>
            </w:r>
            <w:proofErr w:type="spellStart"/>
            <w:r w:rsidRPr="00EE131A">
              <w:rPr>
                <w:rFonts w:cs="Arial"/>
              </w:rPr>
              <w:t>Стадницкого</w:t>
            </w:r>
            <w:proofErr w:type="spellEnd"/>
            <w:r w:rsidRPr="00EE131A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6D617F" w:rsidRPr="00EE131A" w:rsidRDefault="006D617F" w:rsidP="00EE131A">
            <w:pPr>
              <w:widowControl w:val="0"/>
              <w:tabs>
                <w:tab w:val="left" w:pos="3402"/>
                <w:tab w:val="right" w:pos="9355"/>
              </w:tabs>
              <w:autoSpaceDE w:val="0"/>
              <w:autoSpaceDN w:val="0"/>
              <w:adjustRightInd w:val="0"/>
              <w:ind w:firstLine="709"/>
              <w:rPr>
                <w:rFonts w:eastAsia="Calibri" w:cs="Arial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6D617F" w:rsidRPr="00EE131A" w:rsidRDefault="006D617F" w:rsidP="00EE131A">
            <w:pPr>
              <w:widowControl w:val="0"/>
              <w:tabs>
                <w:tab w:val="left" w:pos="3402"/>
                <w:tab w:val="right" w:pos="9355"/>
              </w:tabs>
              <w:autoSpaceDE w:val="0"/>
              <w:autoSpaceDN w:val="0"/>
              <w:adjustRightInd w:val="0"/>
              <w:ind w:firstLine="709"/>
              <w:jc w:val="right"/>
              <w:rPr>
                <w:rFonts w:eastAsia="Calibri" w:cs="Arial"/>
                <w:lang w:eastAsia="en-US"/>
              </w:rPr>
            </w:pPr>
            <w:r w:rsidRPr="00EE131A">
              <w:rPr>
                <w:rFonts w:eastAsia="Calibri" w:cs="Arial"/>
                <w:lang w:eastAsia="en-US"/>
              </w:rPr>
              <w:t>А.В. Авилов</w:t>
            </w:r>
          </w:p>
        </w:tc>
      </w:tr>
    </w:tbl>
    <w:p w:rsidR="006D617F" w:rsidRPr="00EE131A" w:rsidRDefault="006D617F" w:rsidP="00EE131A">
      <w:pPr>
        <w:widowControl w:val="0"/>
        <w:tabs>
          <w:tab w:val="left" w:pos="3402"/>
          <w:tab w:val="right" w:pos="9355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D617F" w:rsidRPr="00EE131A" w:rsidTr="00E25F0E">
        <w:tc>
          <w:tcPr>
            <w:tcW w:w="3284" w:type="dxa"/>
            <w:shd w:val="clear" w:color="auto" w:fill="auto"/>
          </w:tcPr>
          <w:p w:rsidR="006D617F" w:rsidRPr="00EE131A" w:rsidRDefault="006D617F" w:rsidP="00EE131A">
            <w:pPr>
              <w:tabs>
                <w:tab w:val="left" w:pos="3402"/>
              </w:tabs>
              <w:ind w:firstLine="0"/>
              <w:rPr>
                <w:rFonts w:cs="Arial"/>
              </w:rPr>
            </w:pPr>
            <w:proofErr w:type="spellStart"/>
            <w:r w:rsidRPr="00EE131A">
              <w:rPr>
                <w:rFonts w:cs="Arial"/>
              </w:rPr>
              <w:t>И.о</w:t>
            </w:r>
            <w:proofErr w:type="spellEnd"/>
            <w:r w:rsidRPr="00EE131A">
              <w:rPr>
                <w:rFonts w:cs="Arial"/>
              </w:rPr>
              <w:t xml:space="preserve">. главы </w:t>
            </w:r>
            <w:proofErr w:type="spellStart"/>
            <w:r w:rsidRPr="00EE131A">
              <w:rPr>
                <w:rFonts w:cs="Arial"/>
              </w:rPr>
              <w:t>Стадницкого</w:t>
            </w:r>
            <w:proofErr w:type="spellEnd"/>
            <w:r w:rsidRPr="00EE131A">
              <w:rPr>
                <w:rFonts w:cs="Arial"/>
              </w:rPr>
              <w:t xml:space="preserve"> сельского поселения </w:t>
            </w:r>
          </w:p>
        </w:tc>
        <w:tc>
          <w:tcPr>
            <w:tcW w:w="3285" w:type="dxa"/>
            <w:shd w:val="clear" w:color="auto" w:fill="auto"/>
          </w:tcPr>
          <w:p w:rsidR="006D617F" w:rsidRPr="00EE131A" w:rsidRDefault="006D617F" w:rsidP="00EE131A">
            <w:pPr>
              <w:tabs>
                <w:tab w:val="left" w:pos="3402"/>
              </w:tabs>
              <w:ind w:firstLine="709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6D617F" w:rsidRPr="00EE131A" w:rsidRDefault="006D617F" w:rsidP="00EE131A">
            <w:pPr>
              <w:tabs>
                <w:tab w:val="left" w:pos="3402"/>
              </w:tabs>
              <w:ind w:firstLine="709"/>
              <w:jc w:val="right"/>
              <w:rPr>
                <w:rFonts w:cs="Arial"/>
              </w:rPr>
            </w:pPr>
            <w:r w:rsidRPr="00EE131A">
              <w:rPr>
                <w:rFonts w:cs="Arial"/>
              </w:rPr>
              <w:t>С.В. Мухин</w:t>
            </w:r>
          </w:p>
        </w:tc>
      </w:tr>
    </w:tbl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</w:rPr>
      </w:pPr>
    </w:p>
    <w:p w:rsidR="008A07BE" w:rsidRPr="00EE131A" w:rsidRDefault="008A07BE" w:rsidP="00EE131A">
      <w:pPr>
        <w:pStyle w:val="a8"/>
        <w:tabs>
          <w:tab w:val="left" w:pos="3402"/>
        </w:tabs>
        <w:ind w:left="4536"/>
      </w:pPr>
      <w:r w:rsidRPr="00EE131A">
        <w:br w:type="page"/>
      </w:r>
      <w:r w:rsidRPr="00EE131A">
        <w:lastRenderedPageBreak/>
        <w:t xml:space="preserve">Приложение </w:t>
      </w:r>
    </w:p>
    <w:p w:rsidR="008A07BE" w:rsidRPr="00EE131A" w:rsidRDefault="00834286" w:rsidP="00EE131A">
      <w:pPr>
        <w:pStyle w:val="a8"/>
        <w:tabs>
          <w:tab w:val="left" w:pos="3402"/>
        </w:tabs>
        <w:ind w:left="4536"/>
      </w:pPr>
      <w:r w:rsidRPr="00EE131A">
        <w:t xml:space="preserve">к </w:t>
      </w:r>
      <w:r w:rsidR="008A07BE" w:rsidRPr="00EE131A">
        <w:t xml:space="preserve">решению Совета народных депутатов </w:t>
      </w:r>
      <w:proofErr w:type="spellStart"/>
      <w:r w:rsidR="00C52DFE" w:rsidRPr="00EE131A">
        <w:t>Стадницкого</w:t>
      </w:r>
      <w:proofErr w:type="spellEnd"/>
      <w:r w:rsidR="008A07BE" w:rsidRPr="00EE131A">
        <w:t xml:space="preserve"> сельского поселения Семилукского муниципального района Воронежской области </w:t>
      </w:r>
    </w:p>
    <w:p w:rsidR="008A07BE" w:rsidRPr="00EE131A" w:rsidRDefault="008A07BE" w:rsidP="00EE131A">
      <w:pPr>
        <w:pStyle w:val="a8"/>
        <w:tabs>
          <w:tab w:val="left" w:pos="3402"/>
        </w:tabs>
        <w:ind w:left="4536"/>
      </w:pPr>
      <w:r w:rsidRPr="00EE131A">
        <w:t xml:space="preserve">от </w:t>
      </w:r>
      <w:r w:rsidR="006D617F" w:rsidRPr="00EE131A">
        <w:t>20.03</w:t>
      </w:r>
      <w:r w:rsidR="000134A1" w:rsidRPr="00EE131A">
        <w:t>.202</w:t>
      </w:r>
      <w:r w:rsidR="00C52DFE" w:rsidRPr="00EE131A">
        <w:t>3</w:t>
      </w:r>
      <w:r w:rsidRPr="00EE131A">
        <w:t xml:space="preserve">года № </w:t>
      </w:r>
      <w:r w:rsidR="006D617F" w:rsidRPr="00EE131A">
        <w:t>103</w:t>
      </w:r>
    </w:p>
    <w:p w:rsidR="008A07BE" w:rsidRPr="00EE131A" w:rsidRDefault="008A07BE" w:rsidP="00EE131A">
      <w:pPr>
        <w:pStyle w:val="a8"/>
        <w:tabs>
          <w:tab w:val="left" w:pos="3402"/>
        </w:tabs>
        <w:ind w:left="4536"/>
      </w:pPr>
    </w:p>
    <w:p w:rsidR="008A07BE" w:rsidRPr="00EE131A" w:rsidRDefault="008A07BE" w:rsidP="00EE131A">
      <w:pPr>
        <w:pStyle w:val="aa"/>
        <w:tabs>
          <w:tab w:val="left" w:pos="3402"/>
        </w:tabs>
        <w:ind w:firstLine="709"/>
        <w:rPr>
          <w:rFonts w:cs="Arial"/>
          <w:szCs w:val="24"/>
        </w:rPr>
      </w:pPr>
      <w:r w:rsidRPr="00EE131A">
        <w:rPr>
          <w:rFonts w:cs="Arial"/>
          <w:szCs w:val="24"/>
        </w:rPr>
        <w:t xml:space="preserve">Состав конкурсной комиссии по проведению конкурса по отбору кандидатур на должность главы </w:t>
      </w:r>
      <w:proofErr w:type="spellStart"/>
      <w:r w:rsidR="00C52DFE" w:rsidRPr="00EE131A">
        <w:rPr>
          <w:rFonts w:cs="Arial"/>
          <w:szCs w:val="24"/>
        </w:rPr>
        <w:t>Стадницкого</w:t>
      </w:r>
      <w:proofErr w:type="spellEnd"/>
      <w:r w:rsidRPr="00EE131A">
        <w:rPr>
          <w:rFonts w:cs="Arial"/>
          <w:szCs w:val="24"/>
        </w:rPr>
        <w:t xml:space="preserve"> сельского поселения Семилукского муниципального района Воронежской области</w:t>
      </w:r>
    </w:p>
    <w:p w:rsidR="008A07BE" w:rsidRPr="00EE131A" w:rsidRDefault="008A07BE" w:rsidP="00EE131A">
      <w:pPr>
        <w:tabs>
          <w:tab w:val="left" w:pos="0"/>
          <w:tab w:val="left" w:pos="3402"/>
        </w:tabs>
        <w:autoSpaceDE w:val="0"/>
        <w:autoSpaceDN w:val="0"/>
        <w:adjustRightInd w:val="0"/>
        <w:ind w:firstLine="709"/>
        <w:rPr>
          <w:rFonts w:cs="Arial"/>
          <w:bCs/>
        </w:rPr>
      </w:pPr>
    </w:p>
    <w:p w:rsidR="00FF3935" w:rsidRDefault="008A07BE" w:rsidP="00EE131A">
      <w:pPr>
        <w:tabs>
          <w:tab w:val="left" w:pos="0"/>
          <w:tab w:val="left" w:pos="340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EE131A">
        <w:rPr>
          <w:rFonts w:cs="Arial"/>
          <w:bCs/>
        </w:rPr>
        <w:t xml:space="preserve">Назначаемые Советом народных депутатов </w:t>
      </w:r>
      <w:proofErr w:type="spellStart"/>
      <w:r w:rsidR="00C52DFE" w:rsidRPr="00EE131A">
        <w:rPr>
          <w:rFonts w:cs="Arial"/>
          <w:bCs/>
        </w:rPr>
        <w:t>Стадницкого</w:t>
      </w:r>
      <w:proofErr w:type="spellEnd"/>
      <w:r w:rsidRPr="00EE131A">
        <w:rPr>
          <w:rFonts w:cs="Arial"/>
          <w:bCs/>
        </w:rPr>
        <w:t xml:space="preserve"> сельского поселения Семилукского муниципального района Воронежской области:</w:t>
      </w:r>
    </w:p>
    <w:p w:rsidR="008A07BE" w:rsidRPr="00EE131A" w:rsidRDefault="008A07BE" w:rsidP="00EE131A">
      <w:pPr>
        <w:tabs>
          <w:tab w:val="left" w:pos="0"/>
          <w:tab w:val="left" w:pos="3402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EE131A">
        <w:rPr>
          <w:rFonts w:cs="Arial"/>
          <w:bCs/>
        </w:rPr>
        <w:t xml:space="preserve"> </w:t>
      </w:r>
    </w:p>
    <w:p w:rsidR="008A07BE" w:rsidRPr="00EE131A" w:rsidRDefault="00FF3935" w:rsidP="00EE131A">
      <w:pPr>
        <w:tabs>
          <w:tab w:val="left" w:pos="0"/>
          <w:tab w:val="left" w:pos="3402"/>
        </w:tabs>
        <w:autoSpaceDE w:val="0"/>
        <w:autoSpaceDN w:val="0"/>
        <w:adjustRightInd w:val="0"/>
        <w:ind w:firstLine="709"/>
        <w:rPr>
          <w:rFonts w:cs="Arial"/>
          <w:bCs/>
        </w:rPr>
      </w:pPr>
      <w:r>
        <w:rPr>
          <w:rFonts w:cs="Arial"/>
          <w:bCs/>
        </w:rPr>
        <w:t>1</w:t>
      </w:r>
      <w:r w:rsidRPr="00FF3935">
        <w:rPr>
          <w:rFonts w:cs="Arial"/>
          <w:bCs/>
        </w:rPr>
        <w:t xml:space="preserve">. Авилов Алексей Викторович – председатель Совета народных депутатов </w:t>
      </w:r>
      <w:proofErr w:type="spellStart"/>
      <w:r w:rsidRPr="00FF3935">
        <w:rPr>
          <w:rFonts w:cs="Arial"/>
          <w:bCs/>
        </w:rPr>
        <w:t>Стадницкого</w:t>
      </w:r>
      <w:proofErr w:type="spellEnd"/>
      <w:r w:rsidRPr="00FF3935">
        <w:rPr>
          <w:rFonts w:cs="Arial"/>
          <w:bCs/>
        </w:rPr>
        <w:t xml:space="preserve"> сельского поселения Сем</w:t>
      </w:r>
      <w:r>
        <w:rPr>
          <w:rFonts w:cs="Arial"/>
          <w:bCs/>
        </w:rPr>
        <w:t>илукского муниципального района;</w:t>
      </w:r>
    </w:p>
    <w:p w:rsidR="008C6AA9" w:rsidRPr="009E2EC2" w:rsidRDefault="00FF3935" w:rsidP="00FF3935">
      <w:pPr>
        <w:tabs>
          <w:tab w:val="left" w:pos="3119"/>
        </w:tabs>
        <w:adjustRightInd w:val="0"/>
        <w:ind w:firstLine="709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2</w:t>
      </w:r>
      <w:r w:rsidR="008C6AA9">
        <w:rPr>
          <w:rFonts w:cs="Arial"/>
          <w:color w:val="000000" w:themeColor="text1"/>
        </w:rPr>
        <w:t xml:space="preserve">. </w:t>
      </w:r>
      <w:r w:rsidR="008C6AA9" w:rsidRPr="009E2EC2">
        <w:rPr>
          <w:rFonts w:cs="Arial"/>
          <w:color w:val="000000" w:themeColor="text1"/>
        </w:rPr>
        <w:t xml:space="preserve">Соколов Николай Алексеевич – заместитель председателя Совета народных депутатов </w:t>
      </w:r>
      <w:proofErr w:type="spellStart"/>
      <w:r w:rsidR="008C6AA9" w:rsidRPr="009E2EC2">
        <w:rPr>
          <w:rFonts w:cs="Arial"/>
          <w:color w:val="000000" w:themeColor="text1"/>
        </w:rPr>
        <w:t>Стадницкого</w:t>
      </w:r>
      <w:proofErr w:type="spellEnd"/>
      <w:r w:rsidR="008C6AA9" w:rsidRPr="009E2EC2">
        <w:rPr>
          <w:rFonts w:cs="Arial"/>
          <w:color w:val="000000" w:themeColor="text1"/>
        </w:rPr>
        <w:t xml:space="preserve"> сельского поселения Семилукского муниципального района;</w:t>
      </w:r>
    </w:p>
    <w:p w:rsidR="008C6AA9" w:rsidRPr="009E2EC2" w:rsidRDefault="008C6AA9" w:rsidP="008C6AA9">
      <w:pPr>
        <w:tabs>
          <w:tab w:val="left" w:pos="3119"/>
        </w:tabs>
        <w:ind w:firstLine="709"/>
        <w:rPr>
          <w:rFonts w:cs="Arial"/>
          <w:color w:val="000000" w:themeColor="text1"/>
          <w:shd w:val="clear" w:color="auto" w:fill="FFFFFF"/>
        </w:rPr>
      </w:pPr>
      <w:r w:rsidRPr="009E2EC2">
        <w:rPr>
          <w:rFonts w:cs="Arial"/>
          <w:color w:val="000000" w:themeColor="text1"/>
        </w:rPr>
        <w:t xml:space="preserve">3. Карпов Александр Федорович – депутат Совета народных депутатов </w:t>
      </w:r>
      <w:proofErr w:type="spellStart"/>
      <w:r w:rsidRPr="009E2EC2">
        <w:rPr>
          <w:rFonts w:cs="Arial"/>
          <w:color w:val="000000" w:themeColor="text1"/>
        </w:rPr>
        <w:t>Стадницкого</w:t>
      </w:r>
      <w:proofErr w:type="spellEnd"/>
      <w:r w:rsidRPr="009E2EC2">
        <w:rPr>
          <w:rFonts w:cs="Arial"/>
          <w:color w:val="000000" w:themeColor="text1"/>
        </w:rPr>
        <w:t xml:space="preserve"> сельского поселения Семилукского муниципального района.</w:t>
      </w:r>
    </w:p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  <w:color w:val="000000"/>
          <w:shd w:val="clear" w:color="auto" w:fill="FFFFFF"/>
        </w:rPr>
      </w:pPr>
    </w:p>
    <w:p w:rsidR="008A07BE" w:rsidRPr="00EE131A" w:rsidRDefault="008A07BE" w:rsidP="00EE131A">
      <w:pPr>
        <w:tabs>
          <w:tab w:val="left" w:pos="3402"/>
        </w:tabs>
        <w:ind w:firstLine="709"/>
        <w:rPr>
          <w:rFonts w:cs="Arial"/>
          <w:color w:val="000000"/>
          <w:shd w:val="clear" w:color="auto" w:fill="FFFFFF"/>
        </w:rPr>
      </w:pPr>
    </w:p>
    <w:p w:rsidR="00FE5907" w:rsidRPr="008C6AA9" w:rsidRDefault="008A07BE" w:rsidP="008C6AA9">
      <w:pPr>
        <w:tabs>
          <w:tab w:val="left" w:pos="3402"/>
        </w:tabs>
        <w:ind w:firstLine="709"/>
        <w:rPr>
          <w:rFonts w:cs="Arial"/>
        </w:rPr>
      </w:pPr>
      <w:r w:rsidRPr="00EE131A">
        <w:rPr>
          <w:rFonts w:cs="Arial"/>
          <w:color w:val="000000"/>
          <w:shd w:val="clear" w:color="auto" w:fill="FFFFFF"/>
        </w:rPr>
        <w:t xml:space="preserve">В соответствии с решением Совета народных депутатов </w:t>
      </w:r>
      <w:proofErr w:type="spellStart"/>
      <w:r w:rsidR="00C52DFE" w:rsidRPr="00EE131A">
        <w:rPr>
          <w:rFonts w:cs="Arial"/>
        </w:rPr>
        <w:t>Стадницкого</w:t>
      </w:r>
      <w:proofErr w:type="spellEnd"/>
      <w:r w:rsidRPr="00EE131A">
        <w:rPr>
          <w:rFonts w:cs="Arial"/>
        </w:rPr>
        <w:t xml:space="preserve"> сельского поселения от </w:t>
      </w:r>
      <w:r w:rsidR="0011579C" w:rsidRPr="00EE131A">
        <w:rPr>
          <w:rFonts w:cs="Arial"/>
        </w:rPr>
        <w:t>20.03</w:t>
      </w:r>
      <w:r w:rsidR="000134A1" w:rsidRPr="00EE131A">
        <w:rPr>
          <w:rFonts w:cs="Arial"/>
        </w:rPr>
        <w:t>.202</w:t>
      </w:r>
      <w:r w:rsidR="00C52DFE" w:rsidRPr="00EE131A">
        <w:rPr>
          <w:rFonts w:cs="Arial"/>
        </w:rPr>
        <w:t>3</w:t>
      </w:r>
      <w:r w:rsidRPr="00EE131A">
        <w:rPr>
          <w:rFonts w:cs="Arial"/>
        </w:rPr>
        <w:t xml:space="preserve"> </w:t>
      </w:r>
      <w:r w:rsidRPr="00EE131A">
        <w:rPr>
          <w:rFonts w:cs="Arial"/>
          <w:color w:val="000000"/>
          <w:shd w:val="clear" w:color="auto" w:fill="FFFFFF"/>
        </w:rPr>
        <w:t xml:space="preserve">года № </w:t>
      </w:r>
      <w:r w:rsidR="0011579C" w:rsidRPr="00EE131A">
        <w:rPr>
          <w:rFonts w:cs="Arial"/>
          <w:color w:val="000000"/>
          <w:shd w:val="clear" w:color="auto" w:fill="FFFFFF"/>
        </w:rPr>
        <w:t>102</w:t>
      </w:r>
      <w:r w:rsidRPr="00EE131A">
        <w:rPr>
          <w:rFonts w:cs="Arial"/>
          <w:color w:val="000000"/>
          <w:shd w:val="clear" w:color="auto" w:fill="FFFFFF"/>
        </w:rPr>
        <w:t xml:space="preserve"> «О Порядке проведения конкурса по отбору кандидатур на должность главы </w:t>
      </w:r>
      <w:proofErr w:type="spellStart"/>
      <w:r w:rsidR="00C52DFE" w:rsidRPr="00EE131A">
        <w:rPr>
          <w:rFonts w:cs="Arial"/>
          <w:color w:val="000000"/>
          <w:shd w:val="clear" w:color="auto" w:fill="FFFFFF"/>
        </w:rPr>
        <w:t>Стадницкого</w:t>
      </w:r>
      <w:proofErr w:type="spellEnd"/>
      <w:r w:rsidRPr="00EE131A">
        <w:rPr>
          <w:rFonts w:cs="Arial"/>
          <w:color w:val="000000"/>
          <w:shd w:val="clear" w:color="auto" w:fill="FFFFFF"/>
        </w:rPr>
        <w:t xml:space="preserve"> сельского поселения Семилукского муниципального района Воронежской области» 3 члена конкурсной комиссии назначаются </w:t>
      </w:r>
      <w:r w:rsidRPr="00EE131A">
        <w:rPr>
          <w:rFonts w:cs="Arial"/>
          <w:bCs/>
        </w:rPr>
        <w:t>главой Семилукского муниципального района Воронежской области</w:t>
      </w:r>
      <w:r w:rsidRPr="00EE131A">
        <w:rPr>
          <w:rFonts w:cs="Arial"/>
        </w:rPr>
        <w:t>.</w:t>
      </w:r>
    </w:p>
    <w:sectPr w:rsidR="00FE5907" w:rsidRPr="008C6AA9" w:rsidSect="00EE131A">
      <w:pgSz w:w="11906" w:h="16838"/>
      <w:pgMar w:top="2268" w:right="567" w:bottom="567" w:left="1701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57A7"/>
    <w:multiLevelType w:val="hybridMultilevel"/>
    <w:tmpl w:val="6A1C2E90"/>
    <w:lvl w:ilvl="0" w:tplc="CD389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0679A7"/>
    <w:multiLevelType w:val="hybridMultilevel"/>
    <w:tmpl w:val="E9AA9D18"/>
    <w:lvl w:ilvl="0" w:tplc="642E9D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4D8593B"/>
    <w:multiLevelType w:val="hybridMultilevel"/>
    <w:tmpl w:val="61405B20"/>
    <w:lvl w:ilvl="0" w:tplc="5956C7A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7F8A1B31"/>
    <w:multiLevelType w:val="hybridMultilevel"/>
    <w:tmpl w:val="42622154"/>
    <w:lvl w:ilvl="0" w:tplc="54EA30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08F"/>
    <w:rsid w:val="000134A1"/>
    <w:rsid w:val="00064AEE"/>
    <w:rsid w:val="000662FF"/>
    <w:rsid w:val="0007408F"/>
    <w:rsid w:val="0011579C"/>
    <w:rsid w:val="00125D75"/>
    <w:rsid w:val="0042322A"/>
    <w:rsid w:val="004C71ED"/>
    <w:rsid w:val="00595CB0"/>
    <w:rsid w:val="006D617F"/>
    <w:rsid w:val="007B3866"/>
    <w:rsid w:val="007E3474"/>
    <w:rsid w:val="00834286"/>
    <w:rsid w:val="00856165"/>
    <w:rsid w:val="00887877"/>
    <w:rsid w:val="008A07BE"/>
    <w:rsid w:val="008C6AA9"/>
    <w:rsid w:val="00AE3E06"/>
    <w:rsid w:val="00B40599"/>
    <w:rsid w:val="00C40D77"/>
    <w:rsid w:val="00C52DFE"/>
    <w:rsid w:val="00C60163"/>
    <w:rsid w:val="00C602DD"/>
    <w:rsid w:val="00C91F0C"/>
    <w:rsid w:val="00CD4E9E"/>
    <w:rsid w:val="00DD7761"/>
    <w:rsid w:val="00E35FA2"/>
    <w:rsid w:val="00EE131A"/>
    <w:rsid w:val="00F21599"/>
    <w:rsid w:val="00F62A8E"/>
    <w:rsid w:val="00FC45F1"/>
    <w:rsid w:val="00FE5907"/>
    <w:rsid w:val="00F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8B5D"/>
  <w15:docId w15:val="{9CB4F43B-B457-4351-AC73-FC1C9FD5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40D7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C40D7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40D7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40D7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40D7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C40D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40D7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40D7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40D77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C40D77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C40D77"/>
    <w:rPr>
      <w:rFonts w:cs="Arial"/>
      <w:sz w:val="16"/>
      <w:szCs w:val="16"/>
    </w:rPr>
  </w:style>
  <w:style w:type="character" w:styleId="HTML">
    <w:name w:val="HTML Variable"/>
    <w:aliases w:val="!Ссылки в документе"/>
    <w:rsid w:val="00C40D77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C40D77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semiHidden/>
    <w:rsid w:val="00C40D7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40D7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rsid w:val="00C40D77"/>
    <w:rPr>
      <w:color w:val="0000FF"/>
      <w:u w:val="none"/>
    </w:rPr>
  </w:style>
  <w:style w:type="paragraph" w:customStyle="1" w:styleId="a8">
    <w:name w:val="ПРИЛОЖЕНИЕ"/>
    <w:basedOn w:val="a"/>
    <w:link w:val="a9"/>
    <w:qFormat/>
    <w:rsid w:val="00C40D77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9">
    <w:name w:val="ПРИЛОЖЕНИЕ Знак"/>
    <w:link w:val="a8"/>
    <w:rsid w:val="00C40D77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caption"/>
    <w:aliases w:val="НАЗВАНИЕ"/>
    <w:basedOn w:val="a"/>
    <w:next w:val="a"/>
    <w:qFormat/>
    <w:rsid w:val="00C40D77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b">
    <w:name w:val="ТАБЛИЦА"/>
    <w:basedOn w:val="a"/>
    <w:link w:val="ac"/>
    <w:qFormat/>
    <w:rsid w:val="00C40D77"/>
    <w:pPr>
      <w:ind w:firstLine="0"/>
    </w:pPr>
    <w:rPr>
      <w:rFonts w:cs="Arial"/>
    </w:rPr>
  </w:style>
  <w:style w:type="character" w:customStyle="1" w:styleId="ac">
    <w:name w:val="ТАБЛИЦА Знак"/>
    <w:link w:val="ab"/>
    <w:rsid w:val="00C40D77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C40D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40D77"/>
    <w:rPr>
      <w:rFonts w:ascii="Arial" w:eastAsia="Times New Roman" w:hAnsi="Arial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40D7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40D77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C40D7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40D7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40D7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C40D77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C40D77"/>
    <w:rPr>
      <w:rFonts w:ascii="Arial" w:eastAsia="Times New Roman" w:hAnsi="Arial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C4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ССТУ</cp:lastModifiedBy>
  <cp:revision>32</cp:revision>
  <cp:lastPrinted>2021-12-24T07:46:00Z</cp:lastPrinted>
  <dcterms:created xsi:type="dcterms:W3CDTF">2021-11-22T10:42:00Z</dcterms:created>
  <dcterms:modified xsi:type="dcterms:W3CDTF">2023-03-21T07:35:00Z</dcterms:modified>
</cp:coreProperties>
</file>